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C0" w:rsidRDefault="005540C0" w:rsidP="00543E9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543E99" w:rsidRDefault="00543E99" w:rsidP="00543E99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543E99" w:rsidRDefault="00543E99" w:rsidP="00543E99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АПШЕРОНСКИЙ РАЙОН</w:t>
      </w:r>
    </w:p>
    <w:p w:rsidR="00543E99" w:rsidRPr="00541680" w:rsidRDefault="00543E99" w:rsidP="00543E99">
      <w:pPr>
        <w:pStyle w:val="1"/>
        <w:jc w:val="center"/>
        <w:rPr>
          <w:rFonts w:ascii="Arial" w:hAnsi="Arial" w:cs="Arial"/>
          <w:sz w:val="24"/>
          <w:szCs w:val="24"/>
        </w:rPr>
      </w:pPr>
      <w:r w:rsidRPr="00541680">
        <w:rPr>
          <w:rFonts w:ascii="Arial" w:hAnsi="Arial" w:cs="Arial"/>
          <w:sz w:val="24"/>
          <w:szCs w:val="24"/>
        </w:rPr>
        <w:t xml:space="preserve">СОВЕТ КУРИНСКОГО СЕЛЬСКОГО ПОСЕЛЕНИЯ  </w:t>
      </w:r>
    </w:p>
    <w:p w:rsidR="00543E99" w:rsidRPr="00541680" w:rsidRDefault="00543E99" w:rsidP="00543E99">
      <w:pPr>
        <w:pStyle w:val="1"/>
        <w:jc w:val="center"/>
        <w:rPr>
          <w:rFonts w:ascii="Arial" w:hAnsi="Arial" w:cs="Arial"/>
          <w:sz w:val="24"/>
          <w:szCs w:val="24"/>
        </w:rPr>
      </w:pPr>
      <w:r w:rsidRPr="00541680">
        <w:rPr>
          <w:rFonts w:ascii="Arial" w:hAnsi="Arial" w:cs="Arial"/>
          <w:sz w:val="24"/>
          <w:szCs w:val="24"/>
        </w:rPr>
        <w:t>АПШЕРОНСКОГО РАЙОНА</w:t>
      </w:r>
    </w:p>
    <w:p w:rsidR="00543E99" w:rsidRPr="00541680" w:rsidRDefault="00543E99" w:rsidP="00543E99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543E99" w:rsidRPr="00541680" w:rsidRDefault="00543E99" w:rsidP="00543E99">
      <w:pPr>
        <w:pStyle w:val="1"/>
        <w:jc w:val="center"/>
        <w:rPr>
          <w:rFonts w:ascii="Arial" w:hAnsi="Arial" w:cs="Arial"/>
          <w:sz w:val="24"/>
          <w:szCs w:val="24"/>
        </w:rPr>
      </w:pPr>
      <w:r w:rsidRPr="00541680">
        <w:rPr>
          <w:rFonts w:ascii="Arial" w:hAnsi="Arial" w:cs="Arial"/>
          <w:sz w:val="24"/>
          <w:szCs w:val="24"/>
        </w:rPr>
        <w:t>РЕШЕНИЕ</w:t>
      </w:r>
    </w:p>
    <w:p w:rsidR="007A1557" w:rsidRPr="005540C0" w:rsidRDefault="007A1557" w:rsidP="007A1557">
      <w:pPr>
        <w:pStyle w:val="1"/>
        <w:jc w:val="center"/>
        <w:rPr>
          <w:rFonts w:ascii="Times New Roman" w:hAnsi="Times New Roman"/>
          <w:sz w:val="32"/>
          <w:szCs w:val="32"/>
        </w:rPr>
      </w:pPr>
    </w:p>
    <w:p w:rsidR="007A1557" w:rsidRDefault="00543E99" w:rsidP="002A5378">
      <w:pPr>
        <w:jc w:val="center"/>
        <w:rPr>
          <w:rFonts w:ascii="Arial" w:hAnsi="Arial" w:cs="Arial"/>
        </w:rPr>
      </w:pPr>
      <w:r w:rsidRPr="002A5378">
        <w:rPr>
          <w:rFonts w:ascii="Arial" w:hAnsi="Arial" w:cs="Arial"/>
          <w:lang w:eastAsia="ar-SA"/>
        </w:rPr>
        <w:t>25 декабря</w:t>
      </w:r>
      <w:r w:rsidR="002A5378">
        <w:rPr>
          <w:rFonts w:ascii="Arial" w:hAnsi="Arial" w:cs="Arial"/>
          <w:lang w:eastAsia="ar-SA"/>
        </w:rPr>
        <w:t xml:space="preserve"> </w:t>
      </w:r>
      <w:r w:rsidRPr="002A5378">
        <w:rPr>
          <w:rFonts w:ascii="Arial" w:hAnsi="Arial" w:cs="Arial"/>
        </w:rPr>
        <w:t xml:space="preserve">2019 года          </w:t>
      </w:r>
      <w:r w:rsidR="002A5378">
        <w:rPr>
          <w:rFonts w:ascii="Arial" w:hAnsi="Arial" w:cs="Arial"/>
        </w:rPr>
        <w:t xml:space="preserve">          </w:t>
      </w:r>
      <w:r w:rsidR="007A1557" w:rsidRPr="002A5378">
        <w:rPr>
          <w:rFonts w:ascii="Arial" w:hAnsi="Arial" w:cs="Arial"/>
        </w:rPr>
        <w:t xml:space="preserve">         № </w:t>
      </w:r>
      <w:r w:rsidR="007062D6">
        <w:rPr>
          <w:rFonts w:ascii="Arial" w:hAnsi="Arial" w:cs="Arial"/>
        </w:rPr>
        <w:t>23</w:t>
      </w:r>
      <w:r w:rsidRPr="002A5378">
        <w:rPr>
          <w:rFonts w:ascii="Arial" w:hAnsi="Arial" w:cs="Arial"/>
        </w:rPr>
        <w:t xml:space="preserve">             </w:t>
      </w:r>
      <w:r w:rsidR="002A5378">
        <w:rPr>
          <w:rFonts w:ascii="Arial" w:hAnsi="Arial" w:cs="Arial"/>
        </w:rPr>
        <w:t xml:space="preserve">             </w:t>
      </w:r>
      <w:r w:rsidRPr="002A5378">
        <w:rPr>
          <w:rFonts w:ascii="Arial" w:hAnsi="Arial" w:cs="Arial"/>
        </w:rPr>
        <w:t xml:space="preserve">               ст. Куринская</w:t>
      </w:r>
    </w:p>
    <w:p w:rsidR="002A5378" w:rsidRPr="002A5378" w:rsidRDefault="002A5378" w:rsidP="002A5378">
      <w:pPr>
        <w:jc w:val="center"/>
        <w:rPr>
          <w:rFonts w:ascii="Arial" w:hAnsi="Arial" w:cs="Arial"/>
        </w:rPr>
      </w:pPr>
    </w:p>
    <w:p w:rsidR="007A1557" w:rsidRPr="002A5378" w:rsidRDefault="007A1557" w:rsidP="002A5378">
      <w:pPr>
        <w:pStyle w:val="a3"/>
        <w:spacing w:before="0" w:line="240" w:lineRule="auto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2A5378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Куринского сельского поселения Апшеронского района от 20 декабря 2018 года № 239 «О бюджете Куринского сельского поселения Апшеронского района на 2019 год»</w:t>
      </w:r>
    </w:p>
    <w:p w:rsidR="007A1557" w:rsidRDefault="007A1557" w:rsidP="007A1557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7A1557" w:rsidRDefault="007A1557" w:rsidP="007A1557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7A1557" w:rsidRPr="002A5378" w:rsidRDefault="007A1557" w:rsidP="002A5378">
      <w:pPr>
        <w:widowControl w:val="0"/>
        <w:tabs>
          <w:tab w:val="left" w:pos="855"/>
        </w:tabs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В соответствии со статьей 26 Устава Кур</w:t>
      </w:r>
      <w:bookmarkStart w:id="0" w:name="_GoBack"/>
      <w:bookmarkEnd w:id="0"/>
      <w:r w:rsidRPr="002A5378">
        <w:rPr>
          <w:rFonts w:ascii="Arial" w:hAnsi="Arial" w:cs="Arial"/>
        </w:rPr>
        <w:t xml:space="preserve">инского сельского поселения Апшеронского района Совет Куринского сельского поселения Апшеронского района  </w:t>
      </w:r>
      <w:proofErr w:type="gramStart"/>
      <w:r w:rsidRPr="002A5378">
        <w:rPr>
          <w:rFonts w:ascii="Arial" w:hAnsi="Arial" w:cs="Arial"/>
        </w:rPr>
        <w:t>р</w:t>
      </w:r>
      <w:proofErr w:type="gramEnd"/>
      <w:r w:rsidRPr="002A5378">
        <w:rPr>
          <w:rFonts w:ascii="Arial" w:hAnsi="Arial" w:cs="Arial"/>
        </w:rPr>
        <w:t xml:space="preserve"> е ш и л:</w:t>
      </w:r>
    </w:p>
    <w:p w:rsidR="007A1557" w:rsidRPr="002A5378" w:rsidRDefault="007A1557" w:rsidP="002A5378">
      <w:pPr>
        <w:widowControl w:val="0"/>
        <w:tabs>
          <w:tab w:val="left" w:pos="855"/>
        </w:tabs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1. Внести в решение Совета Куринского сельского поселения Апшеронского района от 20 декабря 2018 года № 239 «О бюджете Куринского сельского поселения Апшеронского района на 2019 год» следующие изменения:</w:t>
      </w:r>
    </w:p>
    <w:p w:rsidR="007A1557" w:rsidRPr="002A5378" w:rsidRDefault="007A1557" w:rsidP="002A5378">
      <w:pPr>
        <w:widowControl w:val="0"/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1) пункт 1 изложить в следующей редакции:</w:t>
      </w:r>
    </w:p>
    <w:p w:rsidR="007A1557" w:rsidRPr="002A5378" w:rsidRDefault="007A1557" w:rsidP="002A5378">
      <w:pPr>
        <w:pStyle w:val="a5"/>
        <w:widowControl w:val="0"/>
        <w:ind w:left="0"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 xml:space="preserve">«Утвердить основные характеристики бюджета </w:t>
      </w:r>
      <w:r w:rsidRPr="002A5378">
        <w:rPr>
          <w:rFonts w:ascii="Arial" w:hAnsi="Arial" w:cs="Arial"/>
          <w:bCs/>
        </w:rPr>
        <w:t xml:space="preserve">Куринского сельского поселения Апшеронского района </w:t>
      </w:r>
      <w:r w:rsidRPr="002A5378">
        <w:rPr>
          <w:rFonts w:ascii="Arial" w:hAnsi="Arial" w:cs="Arial"/>
        </w:rPr>
        <w:t>на 2019 год:</w:t>
      </w:r>
    </w:p>
    <w:p w:rsidR="007A1557" w:rsidRPr="002A5378" w:rsidRDefault="007A1557" w:rsidP="002A5378">
      <w:pPr>
        <w:widowControl w:val="0"/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1) общий объем доходов в сумме 154184,0 тыс</w:t>
      </w:r>
      <w:proofErr w:type="gramStart"/>
      <w:r w:rsidRPr="002A5378">
        <w:rPr>
          <w:rFonts w:ascii="Arial" w:hAnsi="Arial" w:cs="Arial"/>
        </w:rPr>
        <w:t>.р</w:t>
      </w:r>
      <w:proofErr w:type="gramEnd"/>
      <w:r w:rsidRPr="002A5378">
        <w:rPr>
          <w:rFonts w:ascii="Arial" w:hAnsi="Arial" w:cs="Arial"/>
        </w:rPr>
        <w:t>ублей;</w:t>
      </w:r>
    </w:p>
    <w:p w:rsidR="007A1557" w:rsidRPr="002A5378" w:rsidRDefault="007A1557" w:rsidP="002A5378">
      <w:pPr>
        <w:widowControl w:val="0"/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2) общий объем расходов в сумме 155163,6 тыс</w:t>
      </w:r>
      <w:proofErr w:type="gramStart"/>
      <w:r w:rsidRPr="002A5378">
        <w:rPr>
          <w:rFonts w:ascii="Arial" w:hAnsi="Arial" w:cs="Arial"/>
        </w:rPr>
        <w:t>.р</w:t>
      </w:r>
      <w:proofErr w:type="gramEnd"/>
      <w:r w:rsidRPr="002A5378">
        <w:rPr>
          <w:rFonts w:ascii="Arial" w:hAnsi="Arial" w:cs="Arial"/>
        </w:rPr>
        <w:t>ублей;</w:t>
      </w:r>
    </w:p>
    <w:p w:rsidR="007A1557" w:rsidRPr="002A5378" w:rsidRDefault="007A1557" w:rsidP="002A5378">
      <w:pPr>
        <w:widowControl w:val="0"/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 xml:space="preserve">3) верхний предел муниципального долга </w:t>
      </w:r>
      <w:r w:rsidRPr="002A5378">
        <w:rPr>
          <w:rFonts w:ascii="Arial" w:hAnsi="Arial" w:cs="Arial"/>
          <w:bCs/>
        </w:rPr>
        <w:t>Куринского сельского поселения Апшеронского района</w:t>
      </w:r>
      <w:r w:rsidRPr="002A5378">
        <w:rPr>
          <w:rFonts w:ascii="Arial" w:hAnsi="Arial" w:cs="Arial"/>
        </w:rPr>
        <w:t xml:space="preserve"> на 1 января 2020 года в сумме 0,0 тыс</w:t>
      </w:r>
      <w:proofErr w:type="gramStart"/>
      <w:r w:rsidRPr="002A5378">
        <w:rPr>
          <w:rFonts w:ascii="Arial" w:hAnsi="Arial" w:cs="Arial"/>
        </w:rPr>
        <w:t>.р</w:t>
      </w:r>
      <w:proofErr w:type="gramEnd"/>
      <w:r w:rsidRPr="002A5378">
        <w:rPr>
          <w:rFonts w:ascii="Arial" w:hAnsi="Arial" w:cs="Arial"/>
        </w:rPr>
        <w:t xml:space="preserve">ублей, в том числе верхний предел долга по муниципальным гарантиям </w:t>
      </w:r>
      <w:r w:rsidRPr="002A5378">
        <w:rPr>
          <w:rFonts w:ascii="Arial" w:hAnsi="Arial" w:cs="Arial"/>
          <w:bCs/>
        </w:rPr>
        <w:t>Куринского сельского поселения Апшеронского района</w:t>
      </w:r>
      <w:r w:rsidRPr="002A5378">
        <w:rPr>
          <w:rFonts w:ascii="Arial" w:hAnsi="Arial" w:cs="Arial"/>
        </w:rPr>
        <w:t xml:space="preserve"> в сумме 0,0 тыс. рублей;</w:t>
      </w:r>
    </w:p>
    <w:p w:rsidR="007A1557" w:rsidRPr="002A5378" w:rsidRDefault="007A1557" w:rsidP="002A5378">
      <w:pPr>
        <w:widowControl w:val="0"/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4) дефицит бюджета Куринского сельского поселения Апшеронского района в сумме 979,6 тыс. рублей;</w:t>
      </w:r>
    </w:p>
    <w:p w:rsidR="007A1557" w:rsidRPr="002A5378" w:rsidRDefault="007A1557" w:rsidP="002A5378">
      <w:pPr>
        <w:pStyle w:val="a5"/>
        <w:widowControl w:val="0"/>
        <w:ind w:left="0"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5) общий объем бюджетных ассигнований, направляемых на исполнение публичных нормативных обязательств на 2019 год в сумме 0,0 тыс</w:t>
      </w:r>
      <w:proofErr w:type="gramStart"/>
      <w:r w:rsidRPr="002A5378">
        <w:rPr>
          <w:rFonts w:ascii="Arial" w:hAnsi="Arial" w:cs="Arial"/>
        </w:rPr>
        <w:t>.р</w:t>
      </w:r>
      <w:proofErr w:type="gramEnd"/>
      <w:r w:rsidRPr="002A5378">
        <w:rPr>
          <w:rFonts w:ascii="Arial" w:hAnsi="Arial" w:cs="Arial"/>
        </w:rPr>
        <w:t>уб.»;</w:t>
      </w:r>
    </w:p>
    <w:p w:rsidR="007A1557" w:rsidRPr="002A5378" w:rsidRDefault="007A1557" w:rsidP="002A5378">
      <w:pPr>
        <w:widowControl w:val="0"/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2) пункт 8 изложить в следующей редакции:</w:t>
      </w:r>
    </w:p>
    <w:p w:rsidR="007A1557" w:rsidRPr="002A5378" w:rsidRDefault="007A1557" w:rsidP="002A5378">
      <w:pPr>
        <w:pStyle w:val="a5"/>
        <w:widowControl w:val="0"/>
        <w:ind w:left="0"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«Утвердить объем бюджетных ассигнований муниципального дорожного фонда Куринского сельского поселения Апшеронского района на 2019 год в сумме 140850,1 тыс. рублей»;</w:t>
      </w:r>
    </w:p>
    <w:p w:rsidR="007A1557" w:rsidRPr="002A5378" w:rsidRDefault="007A1557" w:rsidP="002A5378">
      <w:pPr>
        <w:pStyle w:val="a3"/>
        <w:spacing w:before="0" w:line="240" w:lineRule="auto"/>
        <w:ind w:right="23" w:firstLine="567"/>
        <w:rPr>
          <w:rFonts w:ascii="Arial" w:hAnsi="Arial" w:cs="Arial"/>
          <w:szCs w:val="24"/>
        </w:rPr>
      </w:pPr>
      <w:r w:rsidRPr="002A5378">
        <w:rPr>
          <w:rFonts w:ascii="Arial" w:hAnsi="Arial" w:cs="Arial"/>
          <w:szCs w:val="24"/>
        </w:rPr>
        <w:t>3) приложения № 2-6 изложить в редакции</w:t>
      </w:r>
      <w:r w:rsidR="002A5378">
        <w:rPr>
          <w:rFonts w:ascii="Arial" w:hAnsi="Arial" w:cs="Arial"/>
          <w:szCs w:val="24"/>
        </w:rPr>
        <w:t xml:space="preserve"> согласно приложениям </w:t>
      </w:r>
      <w:r w:rsidRPr="002A5378">
        <w:rPr>
          <w:rFonts w:ascii="Arial" w:hAnsi="Arial" w:cs="Arial"/>
          <w:szCs w:val="24"/>
        </w:rPr>
        <w:t>№ 1-5 к настоящему решению.</w:t>
      </w:r>
    </w:p>
    <w:p w:rsidR="007A1557" w:rsidRPr="002A5378" w:rsidRDefault="007A1557" w:rsidP="002A5378">
      <w:pPr>
        <w:tabs>
          <w:tab w:val="left" w:pos="709"/>
          <w:tab w:val="left" w:pos="993"/>
        </w:tabs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>2. Настоящее решение вступает в силу со дня его подписания и подлежит</w:t>
      </w:r>
    </w:p>
    <w:p w:rsidR="007A1557" w:rsidRPr="002A5378" w:rsidRDefault="007A1557" w:rsidP="002A5378">
      <w:pPr>
        <w:tabs>
          <w:tab w:val="left" w:pos="709"/>
          <w:tab w:val="left" w:pos="993"/>
        </w:tabs>
        <w:ind w:firstLine="567"/>
        <w:rPr>
          <w:rFonts w:ascii="Arial" w:hAnsi="Arial" w:cs="Arial"/>
        </w:rPr>
      </w:pPr>
      <w:r w:rsidRPr="002A5378">
        <w:rPr>
          <w:rFonts w:ascii="Arial" w:hAnsi="Arial" w:cs="Arial"/>
        </w:rPr>
        <w:t xml:space="preserve"> официальному обнародованию не позднее </w:t>
      </w:r>
      <w:r w:rsidR="002A5378" w:rsidRPr="002A5378">
        <w:rPr>
          <w:rFonts w:ascii="Arial" w:hAnsi="Arial" w:cs="Arial"/>
        </w:rPr>
        <w:t xml:space="preserve">после </w:t>
      </w:r>
      <w:r w:rsidRPr="002A5378">
        <w:rPr>
          <w:rFonts w:ascii="Arial" w:hAnsi="Arial" w:cs="Arial"/>
        </w:rPr>
        <w:t>15 дней после его подписания в установленном порядке.</w:t>
      </w:r>
    </w:p>
    <w:p w:rsidR="002A5378" w:rsidRDefault="002A5378" w:rsidP="002A5378">
      <w:pPr>
        <w:tabs>
          <w:tab w:val="left" w:pos="709"/>
          <w:tab w:val="left" w:pos="993"/>
        </w:tabs>
        <w:ind w:firstLine="567"/>
        <w:rPr>
          <w:rFonts w:ascii="Arial" w:hAnsi="Arial" w:cs="Arial"/>
        </w:rPr>
      </w:pPr>
    </w:p>
    <w:p w:rsidR="002A5378" w:rsidRPr="002A5378" w:rsidRDefault="002A5378" w:rsidP="005540C0">
      <w:pPr>
        <w:tabs>
          <w:tab w:val="left" w:pos="709"/>
          <w:tab w:val="left" w:pos="993"/>
        </w:tabs>
        <w:rPr>
          <w:rFonts w:ascii="Arial" w:hAnsi="Arial" w:cs="Arial"/>
        </w:rPr>
      </w:pPr>
    </w:p>
    <w:p w:rsidR="007A1557" w:rsidRPr="002A5378" w:rsidRDefault="007A1557" w:rsidP="005540C0">
      <w:pPr>
        <w:pStyle w:val="2"/>
        <w:keepNext/>
        <w:widowControl w:val="0"/>
        <w:jc w:val="left"/>
        <w:rPr>
          <w:rFonts w:ascii="Arial" w:hAnsi="Arial" w:cs="Arial"/>
        </w:rPr>
      </w:pPr>
      <w:r w:rsidRPr="002A5378">
        <w:rPr>
          <w:rFonts w:ascii="Arial" w:hAnsi="Arial" w:cs="Arial"/>
        </w:rPr>
        <w:t>Глава</w:t>
      </w:r>
    </w:p>
    <w:p w:rsidR="007A1557" w:rsidRPr="002A5378" w:rsidRDefault="007A1557" w:rsidP="005540C0">
      <w:pPr>
        <w:pStyle w:val="2"/>
        <w:keepNext/>
        <w:tabs>
          <w:tab w:val="right" w:pos="5160"/>
        </w:tabs>
        <w:jc w:val="left"/>
        <w:rPr>
          <w:rFonts w:ascii="Arial" w:hAnsi="Arial" w:cs="Arial"/>
        </w:rPr>
      </w:pPr>
      <w:r w:rsidRPr="002A5378">
        <w:rPr>
          <w:rFonts w:ascii="Arial" w:hAnsi="Arial" w:cs="Arial"/>
        </w:rPr>
        <w:t>Куринского сельского поселения</w:t>
      </w:r>
    </w:p>
    <w:p w:rsidR="005540C0" w:rsidRDefault="007A1557" w:rsidP="005540C0">
      <w:pPr>
        <w:pStyle w:val="2"/>
        <w:keepNext/>
        <w:jc w:val="left"/>
        <w:rPr>
          <w:rFonts w:ascii="Arial" w:hAnsi="Arial" w:cs="Arial"/>
        </w:rPr>
      </w:pPr>
      <w:r w:rsidRPr="002A5378">
        <w:rPr>
          <w:rFonts w:ascii="Arial" w:hAnsi="Arial" w:cs="Arial"/>
        </w:rPr>
        <w:t>Апшеронского района</w:t>
      </w:r>
    </w:p>
    <w:p w:rsidR="00543E99" w:rsidRDefault="007A1557" w:rsidP="005540C0">
      <w:pPr>
        <w:pStyle w:val="2"/>
        <w:keepNext/>
        <w:jc w:val="left"/>
        <w:rPr>
          <w:rFonts w:ascii="Arial" w:hAnsi="Arial" w:cs="Arial"/>
        </w:rPr>
      </w:pPr>
      <w:proofErr w:type="spellStart"/>
      <w:r w:rsidRPr="002A5378">
        <w:rPr>
          <w:rFonts w:ascii="Arial" w:hAnsi="Arial" w:cs="Arial"/>
        </w:rPr>
        <w:t>М.В.Усов</w:t>
      </w:r>
      <w:proofErr w:type="spellEnd"/>
    </w:p>
    <w:sectPr w:rsidR="00543E99" w:rsidSect="002A53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1557"/>
    <w:rsid w:val="00014E82"/>
    <w:rsid w:val="000233FD"/>
    <w:rsid w:val="00027B69"/>
    <w:rsid w:val="000339E3"/>
    <w:rsid w:val="00036E9D"/>
    <w:rsid w:val="000550F4"/>
    <w:rsid w:val="00067860"/>
    <w:rsid w:val="0007377D"/>
    <w:rsid w:val="00076328"/>
    <w:rsid w:val="000A34C6"/>
    <w:rsid w:val="000A5D82"/>
    <w:rsid w:val="000B268F"/>
    <w:rsid w:val="000C19D9"/>
    <w:rsid w:val="000D22E5"/>
    <w:rsid w:val="000F5EAE"/>
    <w:rsid w:val="0010526B"/>
    <w:rsid w:val="00122345"/>
    <w:rsid w:val="0012618D"/>
    <w:rsid w:val="0013632C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539B8"/>
    <w:rsid w:val="00263268"/>
    <w:rsid w:val="0026340A"/>
    <w:rsid w:val="00274980"/>
    <w:rsid w:val="0028784B"/>
    <w:rsid w:val="002943AC"/>
    <w:rsid w:val="002A5378"/>
    <w:rsid w:val="002A59DF"/>
    <w:rsid w:val="002B1A52"/>
    <w:rsid w:val="002B6A6C"/>
    <w:rsid w:val="002C0FBC"/>
    <w:rsid w:val="002D5F5D"/>
    <w:rsid w:val="00346891"/>
    <w:rsid w:val="0035257D"/>
    <w:rsid w:val="00356F84"/>
    <w:rsid w:val="003603E7"/>
    <w:rsid w:val="00365DDB"/>
    <w:rsid w:val="00366440"/>
    <w:rsid w:val="003830A4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3711A"/>
    <w:rsid w:val="00543E99"/>
    <w:rsid w:val="0054529B"/>
    <w:rsid w:val="0055115B"/>
    <w:rsid w:val="005540C0"/>
    <w:rsid w:val="00564379"/>
    <w:rsid w:val="00565E47"/>
    <w:rsid w:val="00571817"/>
    <w:rsid w:val="0057397B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C26C7"/>
    <w:rsid w:val="006C7979"/>
    <w:rsid w:val="00701C2A"/>
    <w:rsid w:val="0070600E"/>
    <w:rsid w:val="007062D6"/>
    <w:rsid w:val="00710E2A"/>
    <w:rsid w:val="00712DCB"/>
    <w:rsid w:val="00751672"/>
    <w:rsid w:val="0076440F"/>
    <w:rsid w:val="00772501"/>
    <w:rsid w:val="00782D0E"/>
    <w:rsid w:val="00783B1E"/>
    <w:rsid w:val="00796FF6"/>
    <w:rsid w:val="007A1557"/>
    <w:rsid w:val="007A313A"/>
    <w:rsid w:val="007C7C11"/>
    <w:rsid w:val="007D0640"/>
    <w:rsid w:val="007F494E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9F561C"/>
    <w:rsid w:val="00A06D8B"/>
    <w:rsid w:val="00A15E2B"/>
    <w:rsid w:val="00A44459"/>
    <w:rsid w:val="00A45174"/>
    <w:rsid w:val="00A719AA"/>
    <w:rsid w:val="00AA1A4C"/>
    <w:rsid w:val="00AA220F"/>
    <w:rsid w:val="00AA4542"/>
    <w:rsid w:val="00AB1B61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74716"/>
    <w:rsid w:val="00D81B25"/>
    <w:rsid w:val="00D86C38"/>
    <w:rsid w:val="00DB3E0F"/>
    <w:rsid w:val="00DD0AC4"/>
    <w:rsid w:val="00DD783E"/>
    <w:rsid w:val="00DE0476"/>
    <w:rsid w:val="00E05C8F"/>
    <w:rsid w:val="00E11A53"/>
    <w:rsid w:val="00E13C0B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1557"/>
    <w:pPr>
      <w:widowControl w:val="0"/>
      <w:autoSpaceDE w:val="0"/>
      <w:autoSpaceDN w:val="0"/>
      <w:adjustRightInd w:val="0"/>
      <w:spacing w:before="680" w:line="259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semiHidden/>
    <w:rsid w:val="007A1557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nhideWhenUsed/>
    <w:rsid w:val="007A1557"/>
    <w:pPr>
      <w:jc w:val="both"/>
    </w:pPr>
  </w:style>
  <w:style w:type="character" w:customStyle="1" w:styleId="20">
    <w:name w:val="Основной текст 2 Знак"/>
    <w:basedOn w:val="a0"/>
    <w:link w:val="2"/>
    <w:rsid w:val="007A1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557"/>
    <w:pPr>
      <w:ind w:left="720"/>
      <w:contextualSpacing/>
    </w:pPr>
  </w:style>
  <w:style w:type="paragraph" w:customStyle="1" w:styleId="1">
    <w:name w:val="Текст1"/>
    <w:basedOn w:val="a"/>
    <w:rsid w:val="007A155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1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5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12</cp:revision>
  <dcterms:created xsi:type="dcterms:W3CDTF">2019-12-27T09:51:00Z</dcterms:created>
  <dcterms:modified xsi:type="dcterms:W3CDTF">2020-01-19T17:56:00Z</dcterms:modified>
</cp:coreProperties>
</file>