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CA" w:rsidRPr="00137899" w:rsidRDefault="007D1DCA" w:rsidP="007D1DCA">
      <w:pPr>
        <w:jc w:val="center"/>
        <w:rPr>
          <w:rFonts w:ascii="Arial" w:hAnsi="Arial" w:cs="Arial"/>
          <w:sz w:val="24"/>
          <w:szCs w:val="24"/>
        </w:rPr>
      </w:pPr>
      <w:r w:rsidRPr="00137899">
        <w:rPr>
          <w:rFonts w:ascii="Arial" w:hAnsi="Arial" w:cs="Arial"/>
          <w:sz w:val="24"/>
          <w:szCs w:val="24"/>
        </w:rPr>
        <w:t>КРАСНОДАРСКИЙ КРАЙ</w:t>
      </w:r>
    </w:p>
    <w:p w:rsidR="007D1DCA" w:rsidRPr="00137899" w:rsidRDefault="007D1DCA" w:rsidP="007D1DCA">
      <w:pPr>
        <w:jc w:val="center"/>
        <w:rPr>
          <w:rFonts w:ascii="Arial" w:hAnsi="Arial" w:cs="Arial"/>
          <w:sz w:val="24"/>
          <w:szCs w:val="24"/>
        </w:rPr>
      </w:pPr>
      <w:r w:rsidRPr="00137899">
        <w:rPr>
          <w:rFonts w:ascii="Arial" w:hAnsi="Arial" w:cs="Arial"/>
          <w:sz w:val="24"/>
          <w:szCs w:val="24"/>
        </w:rPr>
        <w:t>АПШЕРОНСКИЙ РАЙОН</w:t>
      </w:r>
    </w:p>
    <w:p w:rsidR="007D1DCA" w:rsidRPr="00137899" w:rsidRDefault="007D1DCA" w:rsidP="007D1DCA">
      <w:pPr>
        <w:jc w:val="center"/>
        <w:rPr>
          <w:rFonts w:ascii="Arial" w:hAnsi="Arial" w:cs="Arial"/>
          <w:sz w:val="24"/>
          <w:szCs w:val="24"/>
        </w:rPr>
      </w:pPr>
      <w:r w:rsidRPr="00137899">
        <w:rPr>
          <w:rFonts w:ascii="Arial" w:hAnsi="Arial" w:cs="Arial"/>
          <w:sz w:val="24"/>
          <w:szCs w:val="24"/>
        </w:rPr>
        <w:t>СОВЕТ КУРИНСКОГО СЕЛЬСКОГО ПОСЕЛЕНИЯ</w:t>
      </w:r>
    </w:p>
    <w:p w:rsidR="007D1DCA" w:rsidRPr="00137899" w:rsidRDefault="007D1DCA" w:rsidP="007D1DCA">
      <w:pPr>
        <w:jc w:val="center"/>
        <w:rPr>
          <w:rFonts w:ascii="Arial" w:hAnsi="Arial" w:cs="Arial"/>
          <w:sz w:val="24"/>
          <w:szCs w:val="24"/>
        </w:rPr>
      </w:pPr>
      <w:r w:rsidRPr="00137899">
        <w:rPr>
          <w:rFonts w:ascii="Arial" w:hAnsi="Arial" w:cs="Arial"/>
          <w:sz w:val="24"/>
          <w:szCs w:val="24"/>
        </w:rPr>
        <w:t>АПШЕРОНСКОГО РАЙОНА</w:t>
      </w:r>
    </w:p>
    <w:p w:rsidR="007D1DCA" w:rsidRPr="00137899" w:rsidRDefault="007D1DCA" w:rsidP="007D1DCA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7D1DCA" w:rsidRPr="00137899" w:rsidRDefault="007D1DCA" w:rsidP="007D1DCA">
      <w:pPr>
        <w:jc w:val="center"/>
        <w:rPr>
          <w:rFonts w:ascii="Arial" w:hAnsi="Arial" w:cs="Arial"/>
          <w:sz w:val="24"/>
          <w:szCs w:val="24"/>
        </w:rPr>
      </w:pPr>
      <w:r w:rsidRPr="00137899">
        <w:rPr>
          <w:rFonts w:ascii="Arial" w:hAnsi="Arial" w:cs="Arial"/>
          <w:sz w:val="24"/>
          <w:szCs w:val="24"/>
        </w:rPr>
        <w:t>РЕШЕНИЕ</w:t>
      </w:r>
    </w:p>
    <w:p w:rsidR="007D1DCA" w:rsidRPr="00137899" w:rsidRDefault="007D1DCA" w:rsidP="007D1DCA">
      <w:pPr>
        <w:jc w:val="center"/>
        <w:rPr>
          <w:rFonts w:ascii="Arial" w:hAnsi="Arial" w:cs="Arial"/>
          <w:b/>
          <w:sz w:val="24"/>
          <w:szCs w:val="24"/>
        </w:rPr>
      </w:pPr>
    </w:p>
    <w:p w:rsidR="007D1DCA" w:rsidRPr="00137899" w:rsidRDefault="007D1DCA" w:rsidP="007D1DCA">
      <w:pPr>
        <w:tabs>
          <w:tab w:val="left" w:pos="851"/>
        </w:tabs>
        <w:jc w:val="left"/>
        <w:rPr>
          <w:rFonts w:ascii="Arial" w:hAnsi="Arial" w:cs="Arial"/>
          <w:sz w:val="24"/>
          <w:szCs w:val="24"/>
        </w:rPr>
      </w:pPr>
      <w:r w:rsidRPr="00137899">
        <w:rPr>
          <w:rFonts w:ascii="Arial" w:hAnsi="Arial" w:cs="Arial"/>
          <w:sz w:val="24"/>
          <w:szCs w:val="24"/>
        </w:rPr>
        <w:t>12 ноября 2019 года</w:t>
      </w:r>
      <w:r w:rsidRPr="00137899">
        <w:rPr>
          <w:rFonts w:ascii="Arial" w:hAnsi="Arial" w:cs="Arial"/>
          <w:sz w:val="24"/>
          <w:szCs w:val="24"/>
        </w:rPr>
        <w:tab/>
      </w:r>
      <w:r w:rsidRPr="00137899">
        <w:rPr>
          <w:rFonts w:ascii="Arial" w:hAnsi="Arial" w:cs="Arial"/>
          <w:sz w:val="24"/>
          <w:szCs w:val="24"/>
        </w:rPr>
        <w:tab/>
      </w:r>
      <w:r w:rsidRPr="00137899">
        <w:rPr>
          <w:rFonts w:ascii="Arial" w:hAnsi="Arial" w:cs="Arial"/>
          <w:sz w:val="24"/>
          <w:szCs w:val="24"/>
        </w:rPr>
        <w:tab/>
      </w:r>
      <w:r w:rsidRPr="00137899">
        <w:rPr>
          <w:rFonts w:ascii="Arial" w:hAnsi="Arial" w:cs="Arial"/>
          <w:sz w:val="24"/>
          <w:szCs w:val="24"/>
        </w:rPr>
        <w:tab/>
        <w:t>№ 17</w:t>
      </w:r>
      <w:r w:rsidRPr="00137899">
        <w:rPr>
          <w:rFonts w:ascii="Arial" w:hAnsi="Arial" w:cs="Arial"/>
          <w:sz w:val="24"/>
          <w:szCs w:val="24"/>
        </w:rPr>
        <w:tab/>
      </w:r>
      <w:r w:rsidRPr="00137899">
        <w:rPr>
          <w:rFonts w:ascii="Arial" w:hAnsi="Arial" w:cs="Arial"/>
          <w:sz w:val="24"/>
          <w:szCs w:val="24"/>
        </w:rPr>
        <w:tab/>
      </w:r>
      <w:r w:rsidRPr="00137899">
        <w:rPr>
          <w:rFonts w:ascii="Arial" w:hAnsi="Arial" w:cs="Arial"/>
          <w:sz w:val="24"/>
          <w:szCs w:val="24"/>
        </w:rPr>
        <w:tab/>
      </w:r>
      <w:r w:rsidRPr="00137899">
        <w:rPr>
          <w:rFonts w:ascii="Arial" w:hAnsi="Arial" w:cs="Arial"/>
          <w:sz w:val="24"/>
          <w:szCs w:val="24"/>
        </w:rPr>
        <w:tab/>
        <w:t>ст. Куринская</w:t>
      </w:r>
    </w:p>
    <w:p w:rsidR="007D1DCA" w:rsidRPr="00137899" w:rsidRDefault="007D1DCA" w:rsidP="007D1DCA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DCA" w:rsidRPr="007D1DCA" w:rsidRDefault="007D1DCA" w:rsidP="007D1DC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7D1DCA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Куринского сельского поселения Апшеронского района от 26 октября 2017 года № 179 «Об утверждении Правил благоустройства и санитарного содержания территории Куринского сельского поселения Апшеронского района»</w:t>
      </w:r>
    </w:p>
    <w:bookmarkEnd w:id="0"/>
    <w:p w:rsidR="007D1DCA" w:rsidRPr="00137899" w:rsidRDefault="007D1DCA" w:rsidP="007D1DCA">
      <w:pPr>
        <w:tabs>
          <w:tab w:val="left" w:pos="851"/>
        </w:tabs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DCA" w:rsidRPr="00137899" w:rsidRDefault="007D1DCA" w:rsidP="007D1DCA">
      <w:pPr>
        <w:tabs>
          <w:tab w:val="left" w:pos="851"/>
        </w:tabs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DCA" w:rsidRPr="00137899" w:rsidRDefault="007D1DCA" w:rsidP="007D1DCA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89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Российской Федерации, Федеральным законом от 24 июня 1998 года № 89-ФЗ «Об отходах производства и потребления», руководствуясь методическими рекомендациями </w:t>
      </w:r>
      <w:r w:rsidRPr="00137899">
        <w:rPr>
          <w:rFonts w:ascii="Arial" w:eastAsia="Times New Roman" w:hAnsi="Arial" w:cs="Arial"/>
          <w:color w:val="000000"/>
          <w:spacing w:val="1"/>
          <w:kern w:val="2"/>
          <w:sz w:val="24"/>
          <w:szCs w:val="24"/>
          <w:lang w:eastAsia="ru-RU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</w:t>
      </w:r>
      <w:proofErr w:type="gramEnd"/>
      <w:r w:rsidRPr="00137899">
        <w:rPr>
          <w:rFonts w:ascii="Arial" w:eastAsia="Times New Roman" w:hAnsi="Arial" w:cs="Arial"/>
          <w:color w:val="000000"/>
          <w:spacing w:val="1"/>
          <w:kern w:val="2"/>
          <w:sz w:val="24"/>
          <w:szCs w:val="24"/>
          <w:lang w:eastAsia="ru-RU"/>
        </w:rPr>
        <w:t xml:space="preserve"> и жилищно-коммунального хозяйства Российской Федерации от 13 апреля 2017 №711/</w:t>
      </w:r>
      <w:proofErr w:type="spellStart"/>
      <w:proofErr w:type="gramStart"/>
      <w:r w:rsidRPr="00137899">
        <w:rPr>
          <w:rFonts w:ascii="Arial" w:eastAsia="Times New Roman" w:hAnsi="Arial" w:cs="Arial"/>
          <w:color w:val="000000"/>
          <w:spacing w:val="1"/>
          <w:kern w:val="2"/>
          <w:sz w:val="24"/>
          <w:szCs w:val="24"/>
          <w:lang w:eastAsia="ru-RU"/>
        </w:rPr>
        <w:t>пр</w:t>
      </w:r>
      <w:proofErr w:type="spellEnd"/>
      <w:proofErr w:type="gramEnd"/>
      <w:r w:rsidRPr="00137899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Куринского сельского поселения Апшеронского района, Совет Куринского сельского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 Апшеронского района реши</w:t>
      </w:r>
      <w:r w:rsidRPr="00137899">
        <w:rPr>
          <w:rFonts w:ascii="Arial" w:eastAsia="Times New Roman" w:hAnsi="Arial" w:cs="Arial"/>
          <w:sz w:val="24"/>
          <w:szCs w:val="24"/>
          <w:lang w:eastAsia="ru-RU"/>
        </w:rPr>
        <w:t>л:</w:t>
      </w:r>
    </w:p>
    <w:p w:rsidR="007D1DCA" w:rsidRPr="00137899" w:rsidRDefault="007D1DCA" w:rsidP="007D1DCA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37899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Куринского сельского поселения Апшеронского района от 26 декабря 2017 года № 179 «Об утверждении Правил благоустройства и санитарного содержания территории Куринского сельского поселения Апшеронского района» (в редакции решений от 20.12.2017 № 194, </w:t>
      </w:r>
      <w:r w:rsidRPr="00137899">
        <w:rPr>
          <w:rFonts w:ascii="Arial" w:hAnsi="Arial" w:cs="Arial"/>
          <w:sz w:val="24"/>
          <w:szCs w:val="24"/>
        </w:rPr>
        <w:t>от 21.02.2019 № 250, от 08.08.2019 № 277</w:t>
      </w:r>
      <w:r w:rsidRPr="00137899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7D1DCA" w:rsidRPr="00137899" w:rsidRDefault="007D1DCA" w:rsidP="007D1DCA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</w:rPr>
      </w:pPr>
      <w:r w:rsidRPr="00137899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137899">
        <w:rPr>
          <w:rFonts w:ascii="Arial" w:eastAsia="Times New Roman" w:hAnsi="Arial" w:cs="Arial"/>
          <w:sz w:val="24"/>
          <w:szCs w:val="24"/>
        </w:rPr>
        <w:t xml:space="preserve">подпункт 5.1.1. пункта 5.1.раздела 5 </w:t>
      </w:r>
      <w:r w:rsidRPr="00137899">
        <w:rPr>
          <w:rFonts w:ascii="Arial" w:hAnsi="Arial" w:cs="Arial"/>
          <w:sz w:val="24"/>
          <w:szCs w:val="24"/>
        </w:rPr>
        <w:t>Правил благоустройства и санитарного содержания территории Куринского сельского поселения Апшеронского района</w:t>
      </w:r>
      <w:r w:rsidRPr="00137899">
        <w:rPr>
          <w:rFonts w:ascii="Arial" w:eastAsia="Times New Roman" w:hAnsi="Arial" w:cs="Arial"/>
          <w:sz w:val="24"/>
          <w:szCs w:val="24"/>
        </w:rPr>
        <w:t xml:space="preserve"> дополнить абзацем следующего содержания:</w:t>
      </w:r>
    </w:p>
    <w:p w:rsidR="007D1DCA" w:rsidRPr="00137899" w:rsidRDefault="007D1DCA" w:rsidP="007D1DCA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899">
        <w:rPr>
          <w:rFonts w:ascii="Arial" w:eastAsia="Times New Roman" w:hAnsi="Arial" w:cs="Arial"/>
          <w:sz w:val="24"/>
          <w:szCs w:val="24"/>
        </w:rPr>
        <w:t>«С</w:t>
      </w:r>
      <w:r w:rsidRPr="00137899">
        <w:rPr>
          <w:rFonts w:ascii="Arial" w:eastAsia="Times New Roman" w:hAnsi="Arial" w:cs="Arial"/>
          <w:sz w:val="24"/>
          <w:szCs w:val="24"/>
          <w:lang w:eastAsia="ru-RU"/>
        </w:rPr>
        <w:t>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накопления.»;</w:t>
      </w:r>
      <w:proofErr w:type="gramEnd"/>
    </w:p>
    <w:p w:rsidR="007D1DCA" w:rsidRPr="00137899" w:rsidRDefault="007D1DCA" w:rsidP="007D1DCA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37899">
        <w:rPr>
          <w:rFonts w:ascii="Arial" w:eastAsia="Times New Roman" w:hAnsi="Arial" w:cs="Arial"/>
          <w:sz w:val="24"/>
          <w:szCs w:val="24"/>
          <w:lang w:eastAsia="ru-RU"/>
        </w:rPr>
        <w:t xml:space="preserve">2) абзац третий пункта 1.7. раздела 1 Правил </w:t>
      </w:r>
      <w:r w:rsidRPr="00137899">
        <w:rPr>
          <w:rFonts w:ascii="Arial" w:hAnsi="Arial" w:cs="Arial"/>
          <w:sz w:val="24"/>
          <w:szCs w:val="24"/>
        </w:rPr>
        <w:t>благоустройства и санитарного содержания территории Куринского сельского поселения Апшеронского района исключить.</w:t>
      </w:r>
    </w:p>
    <w:p w:rsidR="007D1DCA" w:rsidRPr="00137899" w:rsidRDefault="007D1DCA" w:rsidP="007D1DCA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37899">
        <w:rPr>
          <w:rFonts w:ascii="Arial" w:eastAsia="Times New Roman" w:hAnsi="Arial" w:cs="Arial"/>
          <w:sz w:val="24"/>
          <w:szCs w:val="24"/>
          <w:lang w:eastAsia="ru-RU"/>
        </w:rPr>
        <w:t xml:space="preserve">2. Общему отделу администрации Куринского сельского поселения Апшеронского района </w:t>
      </w:r>
      <w:proofErr w:type="spellStart"/>
      <w:r w:rsidRPr="00137899">
        <w:rPr>
          <w:rFonts w:ascii="Arial" w:eastAsia="Times New Roman" w:hAnsi="Arial" w:cs="Arial"/>
          <w:sz w:val="24"/>
          <w:szCs w:val="24"/>
          <w:lang w:eastAsia="ru-RU"/>
        </w:rPr>
        <w:t>Шайхлисламовой</w:t>
      </w:r>
      <w:proofErr w:type="spellEnd"/>
      <w:r w:rsidRPr="00137899">
        <w:rPr>
          <w:rFonts w:ascii="Arial" w:eastAsia="Times New Roman" w:hAnsi="Arial" w:cs="Arial"/>
          <w:sz w:val="24"/>
          <w:szCs w:val="24"/>
          <w:lang w:eastAsia="ru-RU"/>
        </w:rPr>
        <w:t xml:space="preserve"> Н.А. обнародовать настоящее решение в установленном законом порядке и разместить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7D1DCA" w:rsidRPr="00137899" w:rsidRDefault="007D1DCA" w:rsidP="007D1DCA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3789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3789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3789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председателя комиссии по вопросам строительства, жилищно-коммунальным вопросам благоустройства, обеспечения ГО и ЧС Совета Куринского сельского поселения Голуб О.И.</w:t>
      </w:r>
    </w:p>
    <w:p w:rsidR="007D1DCA" w:rsidRPr="00137899" w:rsidRDefault="007D1DCA" w:rsidP="007D1DCA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37899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официального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1378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1DCA" w:rsidRPr="00137899" w:rsidRDefault="007D1DCA" w:rsidP="007D1DCA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DCA" w:rsidRPr="00137899" w:rsidRDefault="007D1DCA" w:rsidP="007D1DCA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DCA" w:rsidRPr="00137899" w:rsidRDefault="007D1DCA" w:rsidP="007D1DCA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DCA" w:rsidRDefault="007D1DCA" w:rsidP="007D1DCA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</w:t>
      </w:r>
    </w:p>
    <w:p w:rsidR="007D1DCA" w:rsidRPr="00137899" w:rsidRDefault="007D1DCA" w:rsidP="007D1DCA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137899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7D1DCA" w:rsidRDefault="007D1DCA" w:rsidP="007D1DCA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137899">
        <w:rPr>
          <w:rFonts w:ascii="Arial" w:hAnsi="Arial" w:cs="Arial"/>
          <w:sz w:val="24"/>
          <w:szCs w:val="24"/>
        </w:rPr>
        <w:t>Апшеронского района</w:t>
      </w:r>
    </w:p>
    <w:p w:rsidR="007D1DCA" w:rsidRPr="00137899" w:rsidRDefault="007D1DCA" w:rsidP="007D1DCA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137899">
        <w:rPr>
          <w:rFonts w:ascii="Arial" w:hAnsi="Arial" w:cs="Arial"/>
          <w:sz w:val="24"/>
          <w:szCs w:val="24"/>
        </w:rPr>
        <w:t>М.В.Усов</w:t>
      </w:r>
      <w:proofErr w:type="spellEnd"/>
    </w:p>
    <w:p w:rsidR="00834971" w:rsidRDefault="00834971"/>
    <w:sectPr w:rsidR="00834971" w:rsidSect="00C734BB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CA"/>
    <w:rsid w:val="007D1DCA"/>
    <w:rsid w:val="00834971"/>
    <w:rsid w:val="00E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C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C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2019-12-11T08:00:00Z</dcterms:created>
  <dcterms:modified xsi:type="dcterms:W3CDTF">2019-12-11T08:00:00Z</dcterms:modified>
</cp:coreProperties>
</file>