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A" w:rsidRDefault="006057FA" w:rsidP="005967A7">
      <w:pPr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</w:p>
    <w:p w:rsidR="006057FA" w:rsidRPr="006057FA" w:rsidRDefault="006057FA" w:rsidP="005967A7">
      <w:pPr>
        <w:spacing w:line="24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КРАСНОДАРСКИЙ КРАЙ</w:t>
      </w:r>
    </w:p>
    <w:p w:rsidR="006057FA" w:rsidRPr="006057FA" w:rsidRDefault="006057FA" w:rsidP="005967A7">
      <w:pPr>
        <w:spacing w:line="24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АПШЕРОНСКИЙ РАЙОН</w:t>
      </w:r>
    </w:p>
    <w:p w:rsidR="00024A5A" w:rsidRPr="006057FA" w:rsidRDefault="00024A5A" w:rsidP="005967A7">
      <w:pPr>
        <w:spacing w:line="24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АДМИНИСТРАЦИЯ КУРИНСКОГО СЕЛЬСКОГО ПОСЕЛЕНИЯ</w:t>
      </w:r>
    </w:p>
    <w:p w:rsidR="00024A5A" w:rsidRPr="006057FA" w:rsidRDefault="00024A5A" w:rsidP="005967A7">
      <w:pPr>
        <w:spacing w:line="24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АПШЕРОНСКОГО РАЙОНА</w:t>
      </w:r>
    </w:p>
    <w:p w:rsidR="00024A5A" w:rsidRPr="006057FA" w:rsidRDefault="00024A5A" w:rsidP="005967A7">
      <w:pPr>
        <w:spacing w:line="240" w:lineRule="exact"/>
        <w:jc w:val="center"/>
        <w:rPr>
          <w:rFonts w:ascii="Arial" w:eastAsia="Calibri" w:hAnsi="Arial" w:cs="Arial"/>
          <w:color w:val="auto"/>
          <w:sz w:val="24"/>
          <w:szCs w:val="24"/>
        </w:rPr>
      </w:pPr>
    </w:p>
    <w:p w:rsidR="00024A5A" w:rsidRPr="006057FA" w:rsidRDefault="00024A5A" w:rsidP="005967A7">
      <w:pPr>
        <w:tabs>
          <w:tab w:val="left" w:pos="851"/>
        </w:tabs>
        <w:spacing w:line="24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ПОСТАНО</w:t>
      </w:r>
      <w:bookmarkStart w:id="0" w:name="_GoBack"/>
      <w:bookmarkEnd w:id="0"/>
      <w:r w:rsidRPr="006057FA">
        <w:rPr>
          <w:rFonts w:ascii="Arial" w:eastAsia="Calibri" w:hAnsi="Arial" w:cs="Arial"/>
          <w:color w:val="auto"/>
          <w:sz w:val="24"/>
          <w:szCs w:val="24"/>
        </w:rPr>
        <w:t xml:space="preserve">ВЛЕНИЕ </w:t>
      </w:r>
    </w:p>
    <w:p w:rsidR="006057FA" w:rsidRPr="006057FA" w:rsidRDefault="006057FA" w:rsidP="005967A7">
      <w:pPr>
        <w:tabs>
          <w:tab w:val="left" w:pos="851"/>
        </w:tabs>
        <w:spacing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</w:p>
    <w:p w:rsidR="00024A5A" w:rsidRPr="006057FA" w:rsidRDefault="00024A5A" w:rsidP="006057FA">
      <w:pPr>
        <w:tabs>
          <w:tab w:val="left" w:pos="0"/>
        </w:tabs>
        <w:spacing w:line="240" w:lineRule="auto"/>
        <w:jc w:val="left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от</w:t>
      </w:r>
      <w:r w:rsidRPr="006057FA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  <w:r w:rsidR="001F762D" w:rsidRPr="006057FA">
        <w:rPr>
          <w:rFonts w:ascii="Arial" w:eastAsia="Calibri" w:hAnsi="Arial" w:cs="Arial"/>
          <w:color w:val="auto"/>
          <w:sz w:val="24"/>
          <w:szCs w:val="24"/>
        </w:rPr>
        <w:t>29 января 2020 года</w:t>
      </w:r>
      <w:r w:rsidR="006057FA" w:rsidRPr="006057FA">
        <w:rPr>
          <w:rFonts w:ascii="Arial" w:eastAsia="Calibri" w:hAnsi="Arial" w:cs="Arial"/>
          <w:color w:val="auto"/>
          <w:sz w:val="24"/>
          <w:szCs w:val="24"/>
        </w:rPr>
        <w:t xml:space="preserve">  </w:t>
      </w:r>
      <w:r w:rsidR="006057FA">
        <w:rPr>
          <w:rFonts w:ascii="Arial" w:eastAsia="Calibri" w:hAnsi="Arial" w:cs="Arial"/>
          <w:color w:val="auto"/>
          <w:sz w:val="24"/>
          <w:szCs w:val="24"/>
        </w:rPr>
        <w:t xml:space="preserve">                          </w:t>
      </w:r>
      <w:r w:rsidR="001F762D" w:rsidRPr="006057FA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6057FA">
        <w:rPr>
          <w:rFonts w:ascii="Arial" w:eastAsia="Calibri" w:hAnsi="Arial" w:cs="Arial"/>
          <w:color w:val="auto"/>
          <w:sz w:val="24"/>
          <w:szCs w:val="24"/>
        </w:rPr>
        <w:t xml:space="preserve">№ </w:t>
      </w:r>
      <w:r w:rsidR="001F762D" w:rsidRPr="006057FA">
        <w:rPr>
          <w:rFonts w:ascii="Arial" w:eastAsia="Calibri" w:hAnsi="Arial" w:cs="Arial"/>
          <w:color w:val="auto"/>
          <w:sz w:val="24"/>
          <w:szCs w:val="24"/>
        </w:rPr>
        <w:t>07</w:t>
      </w:r>
      <w:r w:rsidR="006057FA">
        <w:rPr>
          <w:rFonts w:ascii="Arial" w:eastAsia="Calibri" w:hAnsi="Arial" w:cs="Arial"/>
          <w:color w:val="auto"/>
          <w:sz w:val="24"/>
          <w:szCs w:val="24"/>
        </w:rPr>
        <w:t xml:space="preserve">                                             </w:t>
      </w:r>
      <w:r w:rsidRPr="006057FA">
        <w:rPr>
          <w:rFonts w:ascii="Arial" w:eastAsia="Calibri" w:hAnsi="Arial" w:cs="Arial"/>
          <w:color w:val="auto"/>
          <w:sz w:val="24"/>
          <w:szCs w:val="24"/>
        </w:rPr>
        <w:t>ст. Куринская</w:t>
      </w:r>
    </w:p>
    <w:p w:rsidR="00B3750D" w:rsidRPr="006057FA" w:rsidRDefault="00B3750D" w:rsidP="005967A7">
      <w:pPr>
        <w:tabs>
          <w:tab w:val="left" w:pos="851"/>
        </w:tabs>
        <w:spacing w:line="240" w:lineRule="auto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5967A7" w:rsidRPr="006057FA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057F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О внесении изменений в постановление администрации </w:t>
      </w:r>
    </w:p>
    <w:p w:rsidR="005967A7" w:rsidRPr="006057FA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057F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Куринского сельского поселения Апшеронского района </w:t>
      </w:r>
    </w:p>
    <w:p w:rsidR="00B3750D" w:rsidRPr="006057FA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6057F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от 22 ноября 2019 года № 145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6057F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контроля за</w:t>
      </w:r>
      <w:proofErr w:type="gramEnd"/>
      <w:r w:rsidRPr="006057FA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5967A7" w:rsidRPr="006057FA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5967A7" w:rsidRPr="006057FA" w:rsidRDefault="005967A7" w:rsidP="005967A7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42785E" w:rsidRPr="006057FA" w:rsidRDefault="0042785E" w:rsidP="006057F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057FA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 июля 2010года № 210-ФЗ "Об организации предоставления государственных и муниципальных услуг"</w:t>
      </w:r>
      <w:r w:rsidR="00986C53" w:rsidRPr="006057FA">
        <w:rPr>
          <w:rFonts w:ascii="Arial" w:hAnsi="Arial" w:cs="Arial"/>
          <w:sz w:val="24"/>
          <w:szCs w:val="24"/>
        </w:rPr>
        <w:t xml:space="preserve">, </w:t>
      </w:r>
      <w:r w:rsidR="00986C53" w:rsidRPr="006057FA">
        <w:rPr>
          <w:rFonts w:ascii="Arial" w:hAnsi="Arial" w:cs="Arial"/>
          <w:bCs/>
          <w:kern w:val="32"/>
          <w:sz w:val="24"/>
          <w:szCs w:val="24"/>
        </w:rPr>
        <w:t xml:space="preserve">Уставом </w:t>
      </w:r>
      <w:r w:rsidR="00986C53" w:rsidRPr="006057FA">
        <w:rPr>
          <w:rFonts w:ascii="Arial" w:hAnsi="Arial" w:cs="Arial"/>
          <w:sz w:val="24"/>
          <w:szCs w:val="24"/>
        </w:rPr>
        <w:t>Куринского сельского поселения Апшеронского района</w:t>
      </w:r>
      <w:r w:rsidRPr="006057FA">
        <w:rPr>
          <w:rFonts w:ascii="Arial" w:hAnsi="Arial" w:cs="Arial"/>
          <w:sz w:val="24"/>
          <w:szCs w:val="24"/>
        </w:rPr>
        <w:t xml:space="preserve"> постановляю:</w:t>
      </w:r>
    </w:p>
    <w:p w:rsidR="00B3750D" w:rsidRPr="006057FA" w:rsidRDefault="00B3750D" w:rsidP="006057FA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1. Внести в </w:t>
      </w:r>
      <w:r w:rsidR="0042785E"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администрации Куринского сельского поселения Апшеронского района от 22 ноября 2019 года № 145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42785E"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 за</w:t>
      </w:r>
      <w:proofErr w:type="gramEnd"/>
      <w:r w:rsidR="0042785E"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поселения» </w:t>
      </w:r>
      <w:r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следующие изменения:</w:t>
      </w:r>
    </w:p>
    <w:p w:rsidR="00161D4C" w:rsidRPr="006057FA" w:rsidRDefault="00B3750D" w:rsidP="006057FA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1) </w:t>
      </w:r>
      <w:r w:rsidR="00986C53" w:rsidRPr="006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 </w:t>
      </w:r>
      <w:r w:rsidR="00986C53" w:rsidRPr="006057FA">
        <w:rPr>
          <w:rFonts w:ascii="Arial" w:eastAsia="Times New Roman" w:hAnsi="Arial" w:cs="Arial"/>
          <w:color w:val="auto"/>
          <w:sz w:val="24"/>
          <w:szCs w:val="24"/>
        </w:rPr>
        <w:t>абзаце втором пункта 1.6.1. подраздела 1.6 раздела 1 Регламента слова «</w:t>
      </w:r>
      <w:r w:rsidR="00BC73A6" w:rsidRPr="006057FA">
        <w:rPr>
          <w:rFonts w:ascii="Arial" w:eastAsia="Times New Roman" w:hAnsi="Arial" w:cs="Arial"/>
          <w:color w:val="auto"/>
          <w:sz w:val="24"/>
          <w:szCs w:val="24"/>
        </w:rPr>
        <w:t xml:space="preserve"> и придорож</w:t>
      </w:r>
      <w:r w:rsidR="00986C53" w:rsidRPr="006057FA">
        <w:rPr>
          <w:rFonts w:ascii="Arial" w:eastAsia="Times New Roman" w:hAnsi="Arial" w:cs="Arial"/>
          <w:color w:val="auto"/>
          <w:sz w:val="24"/>
          <w:szCs w:val="24"/>
        </w:rPr>
        <w:t xml:space="preserve">ных полос» </w:t>
      </w:r>
      <w:r w:rsidR="00BC73A6" w:rsidRPr="006057FA">
        <w:rPr>
          <w:rFonts w:ascii="Arial" w:eastAsia="Times New Roman" w:hAnsi="Arial" w:cs="Arial"/>
          <w:color w:val="auto"/>
          <w:sz w:val="24"/>
          <w:szCs w:val="24"/>
        </w:rPr>
        <w:t xml:space="preserve">в соответствующих падежах </w:t>
      </w:r>
      <w:r w:rsidR="00986C53" w:rsidRPr="006057FA">
        <w:rPr>
          <w:rFonts w:ascii="Arial" w:eastAsia="Times New Roman" w:hAnsi="Arial" w:cs="Arial"/>
          <w:color w:val="auto"/>
          <w:sz w:val="24"/>
          <w:szCs w:val="24"/>
        </w:rPr>
        <w:t>исключить</w:t>
      </w:r>
      <w:r w:rsidR="00BC73A6" w:rsidRPr="006057F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BC73A6" w:rsidRPr="006057FA" w:rsidRDefault="00BC73A6" w:rsidP="006057FA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57FA">
        <w:rPr>
          <w:rFonts w:ascii="Arial" w:hAnsi="Arial" w:cs="Arial"/>
          <w:sz w:val="24"/>
          <w:szCs w:val="24"/>
        </w:rPr>
        <w:t>2. Общему отделу администрации Куринского сельского поселения Апшеронского района Георгиевской Е.В. официально обнародовать настоящее постановление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BC73A6" w:rsidRPr="006057FA" w:rsidRDefault="00BC73A6" w:rsidP="006057F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57F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057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57F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C73A6" w:rsidRPr="006057FA" w:rsidRDefault="00BC73A6" w:rsidP="006057F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57FA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обнародования.</w:t>
      </w:r>
    </w:p>
    <w:p w:rsidR="00B3750D" w:rsidRPr="006057FA" w:rsidRDefault="00B3750D" w:rsidP="006057FA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B3750D" w:rsidRPr="006057FA" w:rsidRDefault="00B3750D" w:rsidP="006057FA">
      <w:pPr>
        <w:tabs>
          <w:tab w:val="left" w:pos="851"/>
        </w:tabs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B3750D" w:rsidRPr="006057FA" w:rsidRDefault="00B3750D" w:rsidP="00B3750D">
      <w:pPr>
        <w:tabs>
          <w:tab w:val="left" w:pos="851"/>
        </w:tabs>
        <w:spacing w:line="240" w:lineRule="auto"/>
        <w:ind w:firstLine="851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057FA" w:rsidRDefault="00B3750D" w:rsidP="006057FA">
      <w:pPr>
        <w:tabs>
          <w:tab w:val="left" w:pos="851"/>
        </w:tabs>
        <w:spacing w:line="240" w:lineRule="auto"/>
        <w:ind w:left="567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 xml:space="preserve">Глава </w:t>
      </w:r>
    </w:p>
    <w:p w:rsidR="00B3750D" w:rsidRPr="006057FA" w:rsidRDefault="00B3750D" w:rsidP="006057FA">
      <w:pPr>
        <w:tabs>
          <w:tab w:val="left" w:pos="851"/>
        </w:tabs>
        <w:spacing w:line="240" w:lineRule="auto"/>
        <w:ind w:left="567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Куринского сельского поселения</w:t>
      </w:r>
    </w:p>
    <w:p w:rsidR="006057FA" w:rsidRDefault="00B3750D" w:rsidP="006057FA">
      <w:pPr>
        <w:tabs>
          <w:tab w:val="left" w:pos="851"/>
        </w:tabs>
        <w:spacing w:line="240" w:lineRule="auto"/>
        <w:ind w:left="567"/>
        <w:rPr>
          <w:rFonts w:ascii="Arial" w:eastAsia="Calibri" w:hAnsi="Arial" w:cs="Arial"/>
          <w:color w:val="auto"/>
          <w:sz w:val="24"/>
          <w:szCs w:val="24"/>
        </w:rPr>
      </w:pPr>
      <w:r w:rsidRPr="006057FA">
        <w:rPr>
          <w:rFonts w:ascii="Arial" w:eastAsia="Calibri" w:hAnsi="Arial" w:cs="Arial"/>
          <w:color w:val="auto"/>
          <w:sz w:val="24"/>
          <w:szCs w:val="24"/>
        </w:rPr>
        <w:t>Апшеронского района</w:t>
      </w:r>
    </w:p>
    <w:p w:rsidR="00834971" w:rsidRPr="006057FA" w:rsidRDefault="00B3750D" w:rsidP="006057FA">
      <w:pPr>
        <w:tabs>
          <w:tab w:val="left" w:pos="851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6057FA">
        <w:rPr>
          <w:rFonts w:ascii="Arial" w:eastAsia="Calibri" w:hAnsi="Arial" w:cs="Arial"/>
          <w:color w:val="auto"/>
          <w:sz w:val="24"/>
          <w:szCs w:val="24"/>
        </w:rPr>
        <w:t>М.В.Усов</w:t>
      </w:r>
      <w:proofErr w:type="spellEnd"/>
    </w:p>
    <w:sectPr w:rsidR="00834971" w:rsidRPr="006057FA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0D"/>
    <w:rsid w:val="00024A5A"/>
    <w:rsid w:val="00161D4C"/>
    <w:rsid w:val="001F762D"/>
    <w:rsid w:val="0042785E"/>
    <w:rsid w:val="00594ED8"/>
    <w:rsid w:val="005967A7"/>
    <w:rsid w:val="005C1998"/>
    <w:rsid w:val="006057FA"/>
    <w:rsid w:val="00623E1A"/>
    <w:rsid w:val="00662A47"/>
    <w:rsid w:val="006F072E"/>
    <w:rsid w:val="00834971"/>
    <w:rsid w:val="00986C53"/>
    <w:rsid w:val="00AE1D5D"/>
    <w:rsid w:val="00B3750D"/>
    <w:rsid w:val="00BC73A6"/>
    <w:rsid w:val="00CB01EB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D"/>
    <w:pPr>
      <w:spacing w:after="0"/>
      <w:jc w:val="both"/>
    </w:pPr>
    <w:rPr>
      <w:rFonts w:ascii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750D"/>
    <w:pPr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s1">
    <w:name w:val="s_1"/>
    <w:basedOn w:val="a"/>
    <w:rsid w:val="00B3750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0D"/>
    <w:rPr>
      <w:rFonts w:ascii="Tahoma" w:hAnsi="Tahoma" w:cs="Tahoma"/>
      <w:color w:val="00000A"/>
      <w:sz w:val="16"/>
      <w:szCs w:val="16"/>
    </w:rPr>
  </w:style>
  <w:style w:type="character" w:customStyle="1" w:styleId="a4">
    <w:name w:val="Без интервала Знак"/>
    <w:link w:val="a3"/>
    <w:locked/>
    <w:rsid w:val="00BC73A6"/>
    <w:rPr>
      <w:rFonts w:ascii="Times New Roman" w:hAnsi="Times New Roman" w:cs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D"/>
    <w:pPr>
      <w:spacing w:after="0"/>
      <w:jc w:val="both"/>
    </w:pPr>
    <w:rPr>
      <w:rFonts w:ascii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750D"/>
    <w:pPr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s1">
    <w:name w:val="s_1"/>
    <w:basedOn w:val="a"/>
    <w:rsid w:val="00B3750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0D"/>
    <w:rPr>
      <w:rFonts w:ascii="Tahoma" w:hAnsi="Tahoma" w:cs="Tahoma"/>
      <w:color w:val="00000A"/>
      <w:sz w:val="16"/>
      <w:szCs w:val="16"/>
    </w:rPr>
  </w:style>
  <w:style w:type="character" w:customStyle="1" w:styleId="a4">
    <w:name w:val="Без интервала Знак"/>
    <w:link w:val="a3"/>
    <w:locked/>
    <w:rsid w:val="00BC73A6"/>
    <w:rPr>
      <w:rFonts w:ascii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2020-01-24T08:46:00Z</cp:lastPrinted>
  <dcterms:created xsi:type="dcterms:W3CDTF">2020-01-31T09:56:00Z</dcterms:created>
  <dcterms:modified xsi:type="dcterms:W3CDTF">2020-01-31T09:56:00Z</dcterms:modified>
</cp:coreProperties>
</file>