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C" w:rsidRDefault="00F13A4B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F13A4B" w:rsidRPr="00F13A4B" w:rsidRDefault="00F13A4B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6F41D1" w:rsidRPr="00F13A4B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BB1914" w:rsidRPr="00F13A4B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BB1914" w:rsidRPr="00F13A4B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1914" w:rsidRPr="00F13A4B" w:rsidRDefault="00BB1914" w:rsidP="00CB7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РЕШЕНИЕ</w:t>
      </w:r>
    </w:p>
    <w:p w:rsidR="00BB1914" w:rsidRPr="00F13A4B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F13A4B" w:rsidRDefault="00CD0BC6" w:rsidP="00F13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от </w:t>
      </w:r>
      <w:r w:rsidR="00DF2E95" w:rsidRPr="00F13A4B">
        <w:rPr>
          <w:rFonts w:ascii="Arial" w:hAnsi="Arial" w:cs="Arial"/>
          <w:sz w:val="24"/>
          <w:szCs w:val="24"/>
        </w:rPr>
        <w:t>23 марта 2023 года</w:t>
      </w:r>
      <w:r w:rsidR="00BF7848" w:rsidRPr="00F13A4B">
        <w:rPr>
          <w:rFonts w:ascii="Arial" w:hAnsi="Arial" w:cs="Arial"/>
          <w:sz w:val="24"/>
          <w:szCs w:val="24"/>
        </w:rPr>
        <w:t xml:space="preserve">                   </w:t>
      </w:r>
      <w:r w:rsidR="00F13A4B">
        <w:rPr>
          <w:rFonts w:ascii="Arial" w:hAnsi="Arial" w:cs="Arial"/>
          <w:sz w:val="24"/>
          <w:szCs w:val="24"/>
        </w:rPr>
        <w:t xml:space="preserve"> </w:t>
      </w:r>
      <w:r w:rsidRPr="00F13A4B">
        <w:rPr>
          <w:rFonts w:ascii="Arial" w:hAnsi="Arial" w:cs="Arial"/>
          <w:sz w:val="24"/>
          <w:szCs w:val="24"/>
        </w:rPr>
        <w:t xml:space="preserve">        </w:t>
      </w:r>
      <w:r w:rsidR="00867CD4" w:rsidRPr="00F13A4B">
        <w:rPr>
          <w:rFonts w:ascii="Arial" w:hAnsi="Arial" w:cs="Arial"/>
          <w:sz w:val="24"/>
          <w:szCs w:val="24"/>
        </w:rPr>
        <w:t xml:space="preserve">  № </w:t>
      </w:r>
      <w:r w:rsidR="00DF2E95" w:rsidRPr="00F13A4B">
        <w:rPr>
          <w:rFonts w:ascii="Arial" w:hAnsi="Arial" w:cs="Arial"/>
          <w:sz w:val="24"/>
          <w:szCs w:val="24"/>
        </w:rPr>
        <w:t>143</w:t>
      </w:r>
      <w:r w:rsidR="00F13A4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B1914" w:rsidRPr="00F13A4B">
        <w:rPr>
          <w:rFonts w:ascii="Arial" w:hAnsi="Arial" w:cs="Arial"/>
          <w:sz w:val="24"/>
          <w:szCs w:val="24"/>
        </w:rPr>
        <w:t>ст. Куринская</w:t>
      </w:r>
    </w:p>
    <w:p w:rsidR="00BB1914" w:rsidRPr="00F13A4B" w:rsidRDefault="00BB1914" w:rsidP="00CB7B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914" w:rsidRPr="00F13A4B" w:rsidRDefault="00BB1914" w:rsidP="00CB7BB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О пр</w:t>
      </w:r>
      <w:r w:rsidR="00C80271" w:rsidRPr="00F13A4B">
        <w:rPr>
          <w:rFonts w:ascii="Arial" w:hAnsi="Arial" w:cs="Arial"/>
          <w:b/>
          <w:sz w:val="24"/>
          <w:szCs w:val="24"/>
        </w:rPr>
        <w:t>инятии и обнародовании проекта у</w:t>
      </w:r>
      <w:r w:rsidRPr="00F13A4B">
        <w:rPr>
          <w:rFonts w:ascii="Arial" w:hAnsi="Arial" w:cs="Arial"/>
          <w:b/>
          <w:sz w:val="24"/>
          <w:szCs w:val="24"/>
        </w:rPr>
        <w:t>става Куринского сельского поселения Апшеронского района, назначении даты проведения публичных слушаний,</w:t>
      </w:r>
      <w:r w:rsidRPr="00F13A4B">
        <w:rPr>
          <w:rFonts w:ascii="Arial" w:hAnsi="Arial" w:cs="Arial"/>
          <w:sz w:val="24"/>
          <w:szCs w:val="24"/>
        </w:rPr>
        <w:t xml:space="preserve"> </w:t>
      </w:r>
      <w:r w:rsidRPr="00F13A4B">
        <w:rPr>
          <w:rFonts w:ascii="Arial" w:hAnsi="Arial" w:cs="Arial"/>
          <w:b/>
          <w:sz w:val="24"/>
          <w:szCs w:val="24"/>
        </w:rPr>
        <w:t>образовании оргкомитета по проведению публичных слушаний, установлении порядка учета предложений и участия граждан в обсуждении проекта устава Куринского сельского поселения Апшеронского района</w:t>
      </w:r>
    </w:p>
    <w:p w:rsidR="00837E2F" w:rsidRPr="00F13A4B" w:rsidRDefault="00837E2F" w:rsidP="00CB7BB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E30E7" w:rsidRPr="00F13A4B" w:rsidRDefault="00AE30E7" w:rsidP="00CB7BB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B1914" w:rsidRPr="00F13A4B" w:rsidRDefault="00E13B20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В целях приведения Устава Куринского сельского поселения Апшеронского района в соответствие с действующим законодательством, в соответствии с </w:t>
      </w:r>
      <w:r w:rsidR="00AE30E7" w:rsidRPr="00F13A4B">
        <w:rPr>
          <w:rFonts w:ascii="Arial" w:hAnsi="Arial" w:cs="Arial"/>
          <w:sz w:val="24"/>
          <w:szCs w:val="24"/>
        </w:rPr>
        <w:t>частями 2 и 3 статьи 28</w:t>
      </w:r>
      <w:r w:rsidRPr="00F13A4B">
        <w:rPr>
          <w:rFonts w:ascii="Arial" w:hAnsi="Arial" w:cs="Arial"/>
          <w:sz w:val="24"/>
          <w:szCs w:val="24"/>
        </w:rPr>
        <w:t>, статьей 44</w:t>
      </w:r>
      <w:r w:rsidR="00BB1914" w:rsidRPr="00F13A4B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</w:t>
      </w:r>
      <w:r w:rsidR="002F2F85" w:rsidRPr="00F13A4B">
        <w:rPr>
          <w:rFonts w:ascii="Arial" w:hAnsi="Arial" w:cs="Arial"/>
          <w:sz w:val="24"/>
          <w:szCs w:val="24"/>
        </w:rPr>
        <w:t xml:space="preserve">авления в Российской Федерации» </w:t>
      </w:r>
      <w:r w:rsidR="00BB1914" w:rsidRPr="00F13A4B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BB1914" w:rsidRPr="00F13A4B">
        <w:rPr>
          <w:rFonts w:ascii="Arial" w:hAnsi="Arial" w:cs="Arial"/>
          <w:sz w:val="24"/>
          <w:szCs w:val="24"/>
        </w:rPr>
        <w:t>Куринского</w:t>
      </w:r>
      <w:proofErr w:type="spellEnd"/>
      <w:r w:rsidR="00BB1914" w:rsidRPr="00F13A4B">
        <w:rPr>
          <w:rFonts w:ascii="Arial" w:hAnsi="Arial" w:cs="Arial"/>
          <w:sz w:val="24"/>
          <w:szCs w:val="24"/>
        </w:rPr>
        <w:t xml:space="preserve"> сельского поселения Апшеронского района решил:</w:t>
      </w:r>
    </w:p>
    <w:p w:rsidR="00BB1914" w:rsidRPr="00F13A4B" w:rsidRDefault="00C80271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1.</w:t>
      </w:r>
      <w:r w:rsidR="008C4876" w:rsidRPr="00F13A4B">
        <w:rPr>
          <w:rFonts w:ascii="Arial" w:hAnsi="Arial" w:cs="Arial"/>
          <w:sz w:val="24"/>
          <w:szCs w:val="24"/>
        </w:rPr>
        <w:t xml:space="preserve"> </w:t>
      </w:r>
      <w:r w:rsidRPr="00F13A4B">
        <w:rPr>
          <w:rFonts w:ascii="Arial" w:hAnsi="Arial" w:cs="Arial"/>
          <w:sz w:val="24"/>
          <w:szCs w:val="24"/>
        </w:rPr>
        <w:t>Принять проект у</w:t>
      </w:r>
      <w:r w:rsidR="00BB1914" w:rsidRPr="00F13A4B">
        <w:rPr>
          <w:rFonts w:ascii="Arial" w:hAnsi="Arial" w:cs="Arial"/>
          <w:sz w:val="24"/>
          <w:szCs w:val="24"/>
        </w:rPr>
        <w:t>става Куринского сельского поселения Апшеронского района (приложение № 1), внесенный главой Куринского сельского поселения Апшеронского района Усовым Михаилом Васильевичем</w:t>
      </w:r>
    </w:p>
    <w:p w:rsidR="00BB1914" w:rsidRPr="00F13A4B" w:rsidRDefault="00BB1914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2. Обнародовать проект устава Куринского сельского поселения Апшеронского района, внесенный главой Куринского сельского поселения Апшеронского района Усовым Михаилом Васильевичем </w:t>
      </w:r>
      <w:r w:rsidR="00CD0BC6" w:rsidRPr="00F13A4B">
        <w:rPr>
          <w:rFonts w:ascii="Arial" w:hAnsi="Arial" w:cs="Arial"/>
          <w:sz w:val="24"/>
          <w:szCs w:val="24"/>
        </w:rPr>
        <w:t>24 марта 2023</w:t>
      </w:r>
      <w:r w:rsidRPr="00F13A4B">
        <w:rPr>
          <w:rFonts w:ascii="Arial" w:hAnsi="Arial" w:cs="Arial"/>
          <w:sz w:val="24"/>
          <w:szCs w:val="24"/>
        </w:rPr>
        <w:t xml:space="preserve"> года</w:t>
      </w:r>
    </w:p>
    <w:p w:rsidR="00984E23" w:rsidRPr="00F13A4B" w:rsidRDefault="00BB1914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теме: «Рассмотрение проекта устава Куринского сельского поселения Апшеронского района» на </w:t>
      </w:r>
      <w:r w:rsidR="00CD0BC6" w:rsidRPr="00F13A4B">
        <w:rPr>
          <w:rFonts w:ascii="Arial" w:hAnsi="Arial" w:cs="Arial"/>
          <w:sz w:val="24"/>
          <w:szCs w:val="24"/>
        </w:rPr>
        <w:t>13 апреля 2023</w:t>
      </w:r>
      <w:r w:rsidR="00984E23" w:rsidRPr="00F13A4B">
        <w:rPr>
          <w:rFonts w:ascii="Arial" w:hAnsi="Arial" w:cs="Arial"/>
          <w:sz w:val="24"/>
          <w:szCs w:val="24"/>
        </w:rPr>
        <w:t xml:space="preserve"> года.</w:t>
      </w:r>
    </w:p>
    <w:p w:rsidR="00BB1914" w:rsidRPr="00F13A4B" w:rsidRDefault="00BB1914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4. Образовать оргкомитет по проведению публичных слушаний по теме «Рассмотрение проекта устава Куринского сельского поселения Апшерон</w:t>
      </w:r>
      <w:r w:rsidR="008C4876" w:rsidRPr="00F13A4B">
        <w:rPr>
          <w:rFonts w:ascii="Arial" w:hAnsi="Arial" w:cs="Arial"/>
          <w:sz w:val="24"/>
          <w:szCs w:val="24"/>
        </w:rPr>
        <w:t>ского района» (приложение № 2).</w:t>
      </w:r>
    </w:p>
    <w:p w:rsidR="00BB1914" w:rsidRPr="00F13A4B" w:rsidRDefault="00BB1914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5. Утвердить порядок учета предложений и участия граждан в обсуждении проекта устава Куринского сельского поселения Апшеронского района (приложение № 3) и обнародовать его одновременно с проектом устава Куринского сельского поселения Апшеронского района.</w:t>
      </w:r>
    </w:p>
    <w:p w:rsidR="002F2F85" w:rsidRPr="00F13A4B" w:rsidRDefault="00BB1914" w:rsidP="00F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13A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3A4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вопросам законности</w:t>
      </w:r>
      <w:r w:rsidR="007E5708" w:rsidRPr="00F13A4B">
        <w:rPr>
          <w:rFonts w:ascii="Arial" w:hAnsi="Arial" w:cs="Arial"/>
          <w:sz w:val="24"/>
          <w:szCs w:val="24"/>
        </w:rPr>
        <w:t>,</w:t>
      </w:r>
      <w:r w:rsidRPr="00F13A4B">
        <w:rPr>
          <w:rFonts w:ascii="Arial" w:hAnsi="Arial" w:cs="Arial"/>
          <w:sz w:val="24"/>
          <w:szCs w:val="24"/>
        </w:rPr>
        <w:t xml:space="preserve"> местного самоуправления, контроля исполнени</w:t>
      </w:r>
      <w:r w:rsidR="006F41D1" w:rsidRPr="00F13A4B">
        <w:rPr>
          <w:rFonts w:ascii="Arial" w:hAnsi="Arial" w:cs="Arial"/>
          <w:sz w:val="24"/>
          <w:szCs w:val="24"/>
        </w:rPr>
        <w:t>я</w:t>
      </w:r>
      <w:r w:rsidRPr="00F13A4B">
        <w:rPr>
          <w:rFonts w:ascii="Arial" w:hAnsi="Arial" w:cs="Arial"/>
          <w:sz w:val="24"/>
          <w:szCs w:val="24"/>
        </w:rPr>
        <w:t xml:space="preserve"> </w:t>
      </w:r>
      <w:r w:rsidR="006F41D1" w:rsidRPr="00F13A4B">
        <w:rPr>
          <w:rFonts w:ascii="Arial" w:hAnsi="Arial" w:cs="Arial"/>
          <w:sz w:val="24"/>
          <w:szCs w:val="24"/>
        </w:rPr>
        <w:t xml:space="preserve">принимаемых </w:t>
      </w:r>
      <w:r w:rsidRPr="00F13A4B">
        <w:rPr>
          <w:rFonts w:ascii="Arial" w:hAnsi="Arial" w:cs="Arial"/>
          <w:sz w:val="24"/>
          <w:szCs w:val="24"/>
        </w:rPr>
        <w:t>решений</w:t>
      </w:r>
      <w:r w:rsidR="006F41D1" w:rsidRPr="00F13A4B">
        <w:rPr>
          <w:rFonts w:ascii="Arial" w:hAnsi="Arial" w:cs="Arial"/>
          <w:sz w:val="24"/>
          <w:szCs w:val="24"/>
        </w:rPr>
        <w:t>,</w:t>
      </w:r>
      <w:r w:rsidRPr="00F13A4B">
        <w:rPr>
          <w:rFonts w:ascii="Arial" w:hAnsi="Arial" w:cs="Arial"/>
          <w:sz w:val="24"/>
          <w:szCs w:val="24"/>
        </w:rPr>
        <w:t xml:space="preserve"> </w:t>
      </w:r>
      <w:r w:rsidR="006F41D1" w:rsidRPr="00F13A4B">
        <w:rPr>
          <w:rFonts w:ascii="Arial" w:hAnsi="Arial" w:cs="Arial"/>
          <w:sz w:val="24"/>
          <w:szCs w:val="24"/>
        </w:rPr>
        <w:t xml:space="preserve">взаимоотношения с партиями и общественными организациями </w:t>
      </w:r>
      <w:r w:rsidRPr="00F13A4B">
        <w:rPr>
          <w:rFonts w:ascii="Arial" w:hAnsi="Arial" w:cs="Arial"/>
          <w:sz w:val="24"/>
          <w:szCs w:val="24"/>
        </w:rPr>
        <w:t>(</w:t>
      </w:r>
      <w:proofErr w:type="spellStart"/>
      <w:r w:rsidRPr="00F13A4B">
        <w:rPr>
          <w:rFonts w:ascii="Arial" w:hAnsi="Arial" w:cs="Arial"/>
          <w:sz w:val="24"/>
          <w:szCs w:val="24"/>
        </w:rPr>
        <w:t>Коломыйцев</w:t>
      </w:r>
      <w:r w:rsidR="00485D6D" w:rsidRPr="00F13A4B">
        <w:rPr>
          <w:rFonts w:ascii="Arial" w:hAnsi="Arial" w:cs="Arial"/>
          <w:sz w:val="24"/>
          <w:szCs w:val="24"/>
        </w:rPr>
        <w:t>а</w:t>
      </w:r>
      <w:proofErr w:type="spellEnd"/>
      <w:r w:rsidRPr="00F13A4B">
        <w:rPr>
          <w:rFonts w:ascii="Arial" w:hAnsi="Arial" w:cs="Arial"/>
          <w:sz w:val="24"/>
          <w:szCs w:val="24"/>
        </w:rPr>
        <w:t>)</w:t>
      </w:r>
      <w:r w:rsidR="007E5708" w:rsidRPr="00F13A4B">
        <w:rPr>
          <w:rFonts w:ascii="Arial" w:hAnsi="Arial" w:cs="Arial"/>
          <w:sz w:val="24"/>
          <w:szCs w:val="24"/>
        </w:rPr>
        <w:t>.</w:t>
      </w:r>
    </w:p>
    <w:p w:rsidR="00AE30E7" w:rsidRPr="00F13A4B" w:rsidRDefault="00AE30E7" w:rsidP="00F13A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A4B">
        <w:rPr>
          <w:rFonts w:ascii="Arial" w:eastAsia="Times New Roman" w:hAnsi="Arial" w:cs="Arial"/>
          <w:sz w:val="24"/>
          <w:szCs w:val="24"/>
        </w:rPr>
        <w:t>7. Решение вступает в силу со дня его подписания, а п.5 настоящего решения вступает в силу после его официального обнародования.</w:t>
      </w:r>
    </w:p>
    <w:p w:rsidR="008C4876" w:rsidRPr="00F13A4B" w:rsidRDefault="008C4876" w:rsidP="00CB7BBC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2F2F85" w:rsidRPr="00F13A4B" w:rsidRDefault="002F2F85" w:rsidP="00CB7BBC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2F2F85" w:rsidRPr="00F13A4B" w:rsidRDefault="002F2F85" w:rsidP="00CB7BBC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BB1914" w:rsidRPr="00F13A4B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Глава</w:t>
      </w:r>
    </w:p>
    <w:p w:rsidR="00BB1914" w:rsidRPr="00F13A4B" w:rsidRDefault="00BB1914" w:rsidP="00C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F13A4B" w:rsidRDefault="00BB1914" w:rsidP="00F13A4B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Апшеронского рай</w:t>
      </w:r>
      <w:r w:rsidR="00060769" w:rsidRPr="00F13A4B">
        <w:rPr>
          <w:rFonts w:ascii="Arial" w:hAnsi="Arial" w:cs="Arial"/>
          <w:sz w:val="24"/>
          <w:szCs w:val="24"/>
        </w:rPr>
        <w:t>она</w:t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  <w:t xml:space="preserve">     </w:t>
      </w:r>
    </w:p>
    <w:p w:rsidR="002F2F85" w:rsidRDefault="00BB1914" w:rsidP="00F13A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A4B">
        <w:rPr>
          <w:rFonts w:ascii="Arial" w:hAnsi="Arial" w:cs="Arial"/>
          <w:sz w:val="24"/>
          <w:szCs w:val="24"/>
        </w:rPr>
        <w:t>М.В.Усов</w:t>
      </w:r>
      <w:proofErr w:type="spellEnd"/>
    </w:p>
    <w:p w:rsidR="002F2F85" w:rsidRDefault="002F2F85" w:rsidP="000607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F2F85" w:rsidRDefault="002F2F85" w:rsidP="000607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13A4B" w:rsidRDefault="00F13A4B" w:rsidP="00060769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1914" w:rsidRPr="00F13A4B" w:rsidRDefault="00BB1914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ПРИЛОЖЕНИЕ № 2</w:t>
      </w:r>
    </w:p>
    <w:p w:rsidR="00BB1914" w:rsidRPr="00F13A4B" w:rsidRDefault="008722B0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УТВЕРЖДЕН</w:t>
      </w:r>
    </w:p>
    <w:p w:rsidR="00BB1914" w:rsidRPr="00F13A4B" w:rsidRDefault="00BB1914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решением Совета Куринского</w:t>
      </w:r>
    </w:p>
    <w:p w:rsidR="00BB1914" w:rsidRPr="00F13A4B" w:rsidRDefault="00BB1914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сельского поселения</w:t>
      </w:r>
    </w:p>
    <w:p w:rsidR="00BB1914" w:rsidRPr="00F13A4B" w:rsidRDefault="00BB1914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Апшеронского района</w:t>
      </w:r>
    </w:p>
    <w:p w:rsidR="00BB1914" w:rsidRPr="00F13A4B" w:rsidRDefault="00DF2E95" w:rsidP="00060769">
      <w:pPr>
        <w:pStyle w:val="a3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23.03.2023 г.</w:t>
      </w:r>
      <w:r w:rsidR="00BB1914" w:rsidRPr="00F13A4B">
        <w:rPr>
          <w:rFonts w:ascii="Arial" w:hAnsi="Arial" w:cs="Arial"/>
          <w:sz w:val="24"/>
          <w:szCs w:val="24"/>
        </w:rPr>
        <w:t xml:space="preserve"> №</w:t>
      </w:r>
      <w:r w:rsidR="00984E23" w:rsidRPr="00F13A4B">
        <w:rPr>
          <w:rFonts w:ascii="Arial" w:hAnsi="Arial" w:cs="Arial"/>
          <w:sz w:val="24"/>
          <w:szCs w:val="24"/>
        </w:rPr>
        <w:t xml:space="preserve"> </w:t>
      </w:r>
      <w:r w:rsidRPr="00F13A4B">
        <w:rPr>
          <w:rFonts w:ascii="Arial" w:hAnsi="Arial" w:cs="Arial"/>
          <w:sz w:val="24"/>
          <w:szCs w:val="24"/>
        </w:rPr>
        <w:t>143</w:t>
      </w:r>
    </w:p>
    <w:p w:rsidR="00BB1914" w:rsidRPr="00F13A4B" w:rsidRDefault="00BB1914" w:rsidP="00BB1914">
      <w:pPr>
        <w:pStyle w:val="a3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pStyle w:val="a3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Состав</w:t>
      </w:r>
    </w:p>
    <w:p w:rsidR="00BB1914" w:rsidRPr="00F13A4B" w:rsidRDefault="00BB1914" w:rsidP="00BB19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оргкомитета по проведению публичных слушаний по теме: «Рассмотрение проекта устава Куринского сельского поселения Апшеронского района»</w:t>
      </w:r>
    </w:p>
    <w:p w:rsidR="00BB1914" w:rsidRPr="00F13A4B" w:rsidRDefault="00BB1914" w:rsidP="00BB191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B1914" w:rsidRPr="00F13A4B" w:rsidTr="007E5708">
        <w:tc>
          <w:tcPr>
            <w:tcW w:w="4927" w:type="dxa"/>
            <w:hideMark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A4B">
              <w:rPr>
                <w:rFonts w:ascii="Arial" w:hAnsi="Arial" w:cs="Arial"/>
                <w:sz w:val="24"/>
                <w:szCs w:val="24"/>
              </w:rPr>
              <w:t>Коломыйцева</w:t>
            </w:r>
            <w:proofErr w:type="spellEnd"/>
            <w:r w:rsidRPr="00F13A4B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27" w:type="dxa"/>
            <w:hideMark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- депутат избирательного округа №1,</w:t>
            </w:r>
          </w:p>
          <w:p w:rsidR="00BB1914" w:rsidRPr="00F13A4B" w:rsidRDefault="00BB19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BB1914" w:rsidRPr="00F13A4B" w:rsidTr="007E5708">
        <w:tc>
          <w:tcPr>
            <w:tcW w:w="4927" w:type="dxa"/>
            <w:hideMark/>
          </w:tcPr>
          <w:p w:rsidR="00BB1914" w:rsidRPr="00F13A4B" w:rsidRDefault="007E570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Климченко Любовь Ивановна</w:t>
            </w:r>
          </w:p>
        </w:tc>
        <w:tc>
          <w:tcPr>
            <w:tcW w:w="4927" w:type="dxa"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 xml:space="preserve">- депутат избирательного округа № </w:t>
            </w:r>
            <w:r w:rsidR="00592241" w:rsidRPr="00F13A4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14" w:rsidRPr="00F13A4B" w:rsidTr="007E5708">
        <w:tc>
          <w:tcPr>
            <w:tcW w:w="4927" w:type="dxa"/>
            <w:hideMark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A4B">
              <w:rPr>
                <w:rFonts w:ascii="Arial" w:hAnsi="Arial" w:cs="Arial"/>
                <w:sz w:val="24"/>
                <w:szCs w:val="24"/>
              </w:rPr>
              <w:t>Лыба</w:t>
            </w:r>
            <w:proofErr w:type="spellEnd"/>
            <w:r w:rsidRPr="00F13A4B">
              <w:rPr>
                <w:rFonts w:ascii="Arial" w:hAnsi="Arial" w:cs="Arial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927" w:type="dxa"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- депутат избирательного округа № 3</w:t>
            </w:r>
          </w:p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14" w:rsidRPr="00F13A4B" w:rsidTr="007E5708">
        <w:tc>
          <w:tcPr>
            <w:tcW w:w="4927" w:type="dxa"/>
            <w:hideMark/>
          </w:tcPr>
          <w:p w:rsidR="00BB1914" w:rsidRPr="00F13A4B" w:rsidRDefault="00BB191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Печерский Василий Владимирович</w:t>
            </w:r>
          </w:p>
        </w:tc>
        <w:tc>
          <w:tcPr>
            <w:tcW w:w="4927" w:type="dxa"/>
          </w:tcPr>
          <w:p w:rsidR="00BB1914" w:rsidRPr="00F13A4B" w:rsidRDefault="00BB1914">
            <w:pPr>
              <w:pStyle w:val="a3"/>
              <w:tabs>
                <w:tab w:val="left" w:pos="5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A4B">
              <w:rPr>
                <w:rFonts w:ascii="Arial" w:hAnsi="Arial" w:cs="Arial"/>
                <w:sz w:val="24"/>
                <w:szCs w:val="24"/>
              </w:rPr>
              <w:t>- депутат избирательного округа № 2</w:t>
            </w:r>
          </w:p>
          <w:p w:rsidR="00BB1914" w:rsidRPr="00F13A4B" w:rsidRDefault="00BB1914">
            <w:pPr>
              <w:pStyle w:val="a3"/>
              <w:tabs>
                <w:tab w:val="left" w:pos="5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914" w:rsidRPr="00F13A4B" w:rsidRDefault="00BB1914" w:rsidP="00BB1914">
      <w:pPr>
        <w:pStyle w:val="a3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pStyle w:val="a3"/>
        <w:rPr>
          <w:rFonts w:ascii="Arial" w:hAnsi="Arial" w:cs="Arial"/>
          <w:sz w:val="24"/>
          <w:szCs w:val="24"/>
        </w:rPr>
      </w:pPr>
    </w:p>
    <w:p w:rsidR="00CB7BBC" w:rsidRPr="00F13A4B" w:rsidRDefault="00CB7BBC" w:rsidP="00BB1914">
      <w:pPr>
        <w:pStyle w:val="a3"/>
        <w:rPr>
          <w:rFonts w:ascii="Arial" w:hAnsi="Arial" w:cs="Arial"/>
          <w:sz w:val="24"/>
          <w:szCs w:val="24"/>
        </w:rPr>
      </w:pPr>
    </w:p>
    <w:p w:rsidR="00BB1914" w:rsidRPr="00F13A4B" w:rsidRDefault="00BB1914" w:rsidP="00060769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Глава</w:t>
      </w:r>
    </w:p>
    <w:p w:rsidR="00BB1914" w:rsidRPr="00F13A4B" w:rsidRDefault="00BB1914" w:rsidP="00060769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F13A4B" w:rsidRDefault="00BB1914" w:rsidP="00772436">
      <w:pPr>
        <w:pStyle w:val="a3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Апшеронского района</w:t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  <w:r w:rsidR="007E5708" w:rsidRPr="00F13A4B">
        <w:rPr>
          <w:rFonts w:ascii="Arial" w:hAnsi="Arial" w:cs="Arial"/>
          <w:sz w:val="24"/>
          <w:szCs w:val="24"/>
        </w:rPr>
        <w:tab/>
      </w:r>
    </w:p>
    <w:p w:rsidR="00060769" w:rsidRPr="00F13A4B" w:rsidRDefault="00772436" w:rsidP="0077243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13A4B">
        <w:rPr>
          <w:rFonts w:ascii="Arial" w:hAnsi="Arial" w:cs="Arial"/>
          <w:sz w:val="24"/>
          <w:szCs w:val="24"/>
        </w:rPr>
        <w:t>М.В.Усов</w:t>
      </w:r>
      <w:proofErr w:type="spellEnd"/>
    </w:p>
    <w:p w:rsidR="00060769" w:rsidRPr="00F13A4B" w:rsidRDefault="00060769" w:rsidP="00BB1914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060769" w:rsidRPr="00BB1914" w:rsidRDefault="00060769" w:rsidP="00BB19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E5708" w:rsidRPr="00BB1914" w:rsidRDefault="007E5708" w:rsidP="00BB19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B1914" w:rsidRPr="00F13A4B" w:rsidRDefault="00BB1914" w:rsidP="000607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ПРИЛОЖЕНИЕ № 3</w:t>
      </w:r>
    </w:p>
    <w:p w:rsidR="00BB1914" w:rsidRPr="00F13A4B" w:rsidRDefault="00BB1914" w:rsidP="000607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УТВЕРЖДЕН</w:t>
      </w:r>
    </w:p>
    <w:p w:rsidR="00BB1914" w:rsidRPr="00F13A4B" w:rsidRDefault="00BB1914" w:rsidP="000607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решением Совета Куринского </w:t>
      </w:r>
    </w:p>
    <w:p w:rsidR="00BB1914" w:rsidRPr="00F13A4B" w:rsidRDefault="00BB1914" w:rsidP="00060769">
      <w:pPr>
        <w:tabs>
          <w:tab w:val="left" w:pos="4515"/>
          <w:tab w:val="left" w:pos="4740"/>
          <w:tab w:val="left" w:pos="51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сельского поселения</w:t>
      </w:r>
    </w:p>
    <w:p w:rsidR="00F13A4B" w:rsidRDefault="00BB1914" w:rsidP="00F13A4B">
      <w:pPr>
        <w:tabs>
          <w:tab w:val="left" w:pos="4515"/>
          <w:tab w:val="left" w:pos="4740"/>
          <w:tab w:val="left" w:pos="51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Апшеронского района</w:t>
      </w:r>
    </w:p>
    <w:p w:rsidR="00BB1914" w:rsidRPr="00F13A4B" w:rsidRDefault="00DF2E95" w:rsidP="00F13A4B">
      <w:pPr>
        <w:tabs>
          <w:tab w:val="left" w:pos="4515"/>
          <w:tab w:val="left" w:pos="4740"/>
          <w:tab w:val="left" w:pos="51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 xml:space="preserve">23.03.2023 г. </w:t>
      </w:r>
      <w:r w:rsidR="00BB1914" w:rsidRPr="00F13A4B">
        <w:rPr>
          <w:rFonts w:ascii="Arial" w:hAnsi="Arial" w:cs="Arial"/>
          <w:sz w:val="24"/>
          <w:szCs w:val="24"/>
        </w:rPr>
        <w:t xml:space="preserve">№ </w:t>
      </w:r>
      <w:r w:rsidRPr="00F13A4B">
        <w:rPr>
          <w:rFonts w:ascii="Arial" w:hAnsi="Arial" w:cs="Arial"/>
          <w:sz w:val="24"/>
          <w:szCs w:val="24"/>
        </w:rPr>
        <w:t>143</w:t>
      </w:r>
    </w:p>
    <w:p w:rsidR="00BB1914" w:rsidRPr="00F13A4B" w:rsidRDefault="00BB1914" w:rsidP="00BB1914">
      <w:pPr>
        <w:tabs>
          <w:tab w:val="left" w:pos="4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tabs>
          <w:tab w:val="left" w:pos="4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ПОРЯДОК</w:t>
      </w:r>
    </w:p>
    <w:p w:rsidR="00BB1914" w:rsidRPr="00F13A4B" w:rsidRDefault="00BB1914" w:rsidP="00BB1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A4B">
        <w:rPr>
          <w:rFonts w:ascii="Arial" w:hAnsi="Arial" w:cs="Arial"/>
          <w:b/>
          <w:sz w:val="24"/>
          <w:szCs w:val="24"/>
        </w:rPr>
        <w:t>учета предложений и участия граждан в обсуждении проекта устава Куринского сельского поселения Апшеронского района.</w:t>
      </w:r>
    </w:p>
    <w:p w:rsidR="00BB1914" w:rsidRPr="00F13A4B" w:rsidRDefault="00BB1914" w:rsidP="00BB19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1. Население Куринского сельского поселения Апшеронского района с момента обнародования проекта устава Куринского сельского поселения вправе участвовать в его обсуждении в следующих формах: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1) проведение собраний граждан по месту жительства;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2) массовое обсуждение проекта устава Куринского сельского поселения Апшеронского района в порядке, предусмотренном настоящим Порядком;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3) проведение публичных слушаний по проекту устава Куринского сельского поселения Апшеронского района;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4) в иных формах, не противоречащих действующему законодательству.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lastRenderedPageBreak/>
        <w:t>2. Предложения о дополнениях и (или) изменениях по обнародованному проекту устава Куринского сельского поселения Апшеронского района (далее предложения), выдвинутые населением на публичных слушаниях, указываются в итоговом документе публичных слушаний, которые передаются в рабочую группу по учету предложений по проекту устава Куринского сельского поселения Апшеронского района (далее – рабочая группа).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3. Предложения населения к обнародованному проекту устава Куринского сельского поселения Апшеронского района могут вноситься в течение 10 дней со дня его обнародования в рабочую группу и рассматриваться ею в соответствии с настоящим Порядком.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4. Внесенные предложения регистрируются рабочей группой.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5. Предложения 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6. Предложения должны соответствовать следующим правилам: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1) должны обеспечивать однозначное толкование положений проекта устава Куринского сельского поселения Апшеронского района;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2) не допускать противоречие либо несогласованность с иными положениями устава Куринского сельского поселения Апшеронского района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7. Предложения, внесенные с нарушением требований и сроков, предусмотренным настоящим Порядком, по решению рабочей группы могут быть оставлены без рассмотрения.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8. По итогам изучения, анализа и обобщения внесенных предложений рабочая группа составляет заключение.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9. Заключение рабочей группы на внесенные предложения должно содержать следующие положения: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1) общее количество поступивших предложений;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2) количество поступивших предложений, оставленных в соответствии с настоящим Порядком без рассмотрения;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3) отклоненные предложения ввиду несоответствия требованиям, предъявляемым настоящим Порядком;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4) предложения, рекомендуемые рабочей группой по отклонению;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5)предложения, рекомендуемые рабочей группой для внесения в те</w:t>
      </w:r>
      <w:proofErr w:type="gramStart"/>
      <w:r w:rsidRPr="00F13A4B">
        <w:rPr>
          <w:rFonts w:ascii="Arial" w:hAnsi="Arial" w:cs="Arial"/>
          <w:sz w:val="24"/>
          <w:szCs w:val="24"/>
        </w:rPr>
        <w:t>кст пр</w:t>
      </w:r>
      <w:proofErr w:type="gramEnd"/>
      <w:r w:rsidRPr="00F13A4B">
        <w:rPr>
          <w:rFonts w:ascii="Arial" w:hAnsi="Arial" w:cs="Arial"/>
          <w:sz w:val="24"/>
          <w:szCs w:val="24"/>
        </w:rPr>
        <w:t>оекта устава Куринского сельского поселения Апшеронского района.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10. Рабочая группа представляет в Совет Куринского сельского поселения Апшеронского района свое заключение и материалы деятельности рабочей группы с приложением всех поступивших предложений.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11. Перед решением вопроса о принятии (включении в те</w:t>
      </w:r>
      <w:proofErr w:type="gramStart"/>
      <w:r w:rsidRPr="00F13A4B">
        <w:rPr>
          <w:rFonts w:ascii="Arial" w:hAnsi="Arial" w:cs="Arial"/>
          <w:sz w:val="24"/>
          <w:szCs w:val="24"/>
        </w:rPr>
        <w:t>кст пр</w:t>
      </w:r>
      <w:proofErr w:type="gramEnd"/>
      <w:r w:rsidRPr="00F13A4B">
        <w:rPr>
          <w:rFonts w:ascii="Arial" w:hAnsi="Arial" w:cs="Arial"/>
          <w:sz w:val="24"/>
          <w:szCs w:val="24"/>
        </w:rPr>
        <w:t>оекта устава Куринского сельского поселения Апшеронского района) или отклонении предложений Совет Куринского сельского поселения Апшеронского района в соответствии с регламентом заслушивает доклад председательствующего на Сессии Куринского сельского поселения Апшеронского района либо уполномоченного члена рабочей группы о деятельности рабочей группы.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12. Итоги рассмотрения поступивших предложений с обязательным содержанием принятых (включенных в устав Куринского сельского поселения Апшеронского района) предложений подлежит официальному опубликованию (обнародованию).</w:t>
      </w: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1914" w:rsidRPr="00F13A4B" w:rsidRDefault="00BB1914" w:rsidP="00BB19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1914" w:rsidRPr="00F13A4B" w:rsidRDefault="00BB1914" w:rsidP="00060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Глава</w:t>
      </w:r>
    </w:p>
    <w:p w:rsidR="00BB1914" w:rsidRPr="00F13A4B" w:rsidRDefault="00BB1914" w:rsidP="00060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lastRenderedPageBreak/>
        <w:t>Куринского сельского поселения</w:t>
      </w:r>
    </w:p>
    <w:p w:rsidR="00F13A4B" w:rsidRDefault="00BB1914" w:rsidP="00060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A4B">
        <w:rPr>
          <w:rFonts w:ascii="Arial" w:hAnsi="Arial" w:cs="Arial"/>
          <w:sz w:val="24"/>
          <w:szCs w:val="24"/>
        </w:rPr>
        <w:t>Апшеронского района</w:t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</w:r>
      <w:r w:rsidR="00060769" w:rsidRPr="00F13A4B">
        <w:rPr>
          <w:rFonts w:ascii="Arial" w:hAnsi="Arial" w:cs="Arial"/>
          <w:sz w:val="24"/>
          <w:szCs w:val="24"/>
        </w:rPr>
        <w:tab/>
        <w:t xml:space="preserve">         </w:t>
      </w:r>
    </w:p>
    <w:p w:rsidR="00BB1914" w:rsidRPr="00F13A4B" w:rsidRDefault="00BB1914" w:rsidP="00060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3A4B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BB1914" w:rsidRPr="00F13A4B" w:rsidSect="00F13A4B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914"/>
    <w:rsid w:val="000233FD"/>
    <w:rsid w:val="00060769"/>
    <w:rsid w:val="00076328"/>
    <w:rsid w:val="000C19D9"/>
    <w:rsid w:val="00122345"/>
    <w:rsid w:val="0012474C"/>
    <w:rsid w:val="0012618D"/>
    <w:rsid w:val="00136DA7"/>
    <w:rsid w:val="001539C8"/>
    <w:rsid w:val="001547A3"/>
    <w:rsid w:val="00181B07"/>
    <w:rsid w:val="001A30CA"/>
    <w:rsid w:val="001F062B"/>
    <w:rsid w:val="00220415"/>
    <w:rsid w:val="002B6A6C"/>
    <w:rsid w:val="002C0FBC"/>
    <w:rsid w:val="002F2F85"/>
    <w:rsid w:val="003417CC"/>
    <w:rsid w:val="00343019"/>
    <w:rsid w:val="0035257D"/>
    <w:rsid w:val="003603E7"/>
    <w:rsid w:val="00384141"/>
    <w:rsid w:val="00384516"/>
    <w:rsid w:val="0038475E"/>
    <w:rsid w:val="003848F7"/>
    <w:rsid w:val="003A69B9"/>
    <w:rsid w:val="003E20CD"/>
    <w:rsid w:val="003E306D"/>
    <w:rsid w:val="003F0C69"/>
    <w:rsid w:val="004001C9"/>
    <w:rsid w:val="004211F0"/>
    <w:rsid w:val="00423862"/>
    <w:rsid w:val="00424314"/>
    <w:rsid w:val="004345A7"/>
    <w:rsid w:val="00437AA1"/>
    <w:rsid w:val="00462AF0"/>
    <w:rsid w:val="00463CD8"/>
    <w:rsid w:val="00485067"/>
    <w:rsid w:val="00485D6D"/>
    <w:rsid w:val="00486017"/>
    <w:rsid w:val="00491F2A"/>
    <w:rsid w:val="004B6398"/>
    <w:rsid w:val="004C3117"/>
    <w:rsid w:val="004C7CA6"/>
    <w:rsid w:val="00522D3E"/>
    <w:rsid w:val="0053711A"/>
    <w:rsid w:val="00564379"/>
    <w:rsid w:val="00565E47"/>
    <w:rsid w:val="00592241"/>
    <w:rsid w:val="005B653D"/>
    <w:rsid w:val="005F41E1"/>
    <w:rsid w:val="006148DD"/>
    <w:rsid w:val="00640732"/>
    <w:rsid w:val="006F41D1"/>
    <w:rsid w:val="0070293B"/>
    <w:rsid w:val="00751672"/>
    <w:rsid w:val="0076440F"/>
    <w:rsid w:val="00772436"/>
    <w:rsid w:val="00782D0E"/>
    <w:rsid w:val="00796FF6"/>
    <w:rsid w:val="007C7C11"/>
    <w:rsid w:val="007D0640"/>
    <w:rsid w:val="007E5708"/>
    <w:rsid w:val="0080608A"/>
    <w:rsid w:val="00837E2F"/>
    <w:rsid w:val="00845FB1"/>
    <w:rsid w:val="00867CD4"/>
    <w:rsid w:val="008722B0"/>
    <w:rsid w:val="00873F5E"/>
    <w:rsid w:val="00891DF0"/>
    <w:rsid w:val="008A16F6"/>
    <w:rsid w:val="008A2CA5"/>
    <w:rsid w:val="008A31A6"/>
    <w:rsid w:val="008C2D12"/>
    <w:rsid w:val="008C4876"/>
    <w:rsid w:val="00912AB6"/>
    <w:rsid w:val="00941019"/>
    <w:rsid w:val="00941CF5"/>
    <w:rsid w:val="0097379C"/>
    <w:rsid w:val="00984E23"/>
    <w:rsid w:val="00993A5C"/>
    <w:rsid w:val="009C1ECA"/>
    <w:rsid w:val="00A15E2B"/>
    <w:rsid w:val="00A44459"/>
    <w:rsid w:val="00AA220F"/>
    <w:rsid w:val="00AA4542"/>
    <w:rsid w:val="00AD7DF9"/>
    <w:rsid w:val="00AE30E7"/>
    <w:rsid w:val="00AF02A9"/>
    <w:rsid w:val="00B06FDA"/>
    <w:rsid w:val="00B27829"/>
    <w:rsid w:val="00B72842"/>
    <w:rsid w:val="00BA6026"/>
    <w:rsid w:val="00BB1914"/>
    <w:rsid w:val="00BB2906"/>
    <w:rsid w:val="00BD49CA"/>
    <w:rsid w:val="00BE7CEC"/>
    <w:rsid w:val="00BF4CDD"/>
    <w:rsid w:val="00BF7848"/>
    <w:rsid w:val="00C315DD"/>
    <w:rsid w:val="00C80271"/>
    <w:rsid w:val="00C918A5"/>
    <w:rsid w:val="00C96819"/>
    <w:rsid w:val="00CB0B84"/>
    <w:rsid w:val="00CB7BBC"/>
    <w:rsid w:val="00CC381E"/>
    <w:rsid w:val="00CD0BC6"/>
    <w:rsid w:val="00CD31CB"/>
    <w:rsid w:val="00D44FEB"/>
    <w:rsid w:val="00D81B25"/>
    <w:rsid w:val="00DD0AC4"/>
    <w:rsid w:val="00DD431F"/>
    <w:rsid w:val="00DF0566"/>
    <w:rsid w:val="00DF2E95"/>
    <w:rsid w:val="00E06207"/>
    <w:rsid w:val="00E11871"/>
    <w:rsid w:val="00E11A53"/>
    <w:rsid w:val="00E13B20"/>
    <w:rsid w:val="00E3541E"/>
    <w:rsid w:val="00E46D35"/>
    <w:rsid w:val="00E507FC"/>
    <w:rsid w:val="00E54361"/>
    <w:rsid w:val="00E7609F"/>
    <w:rsid w:val="00E76278"/>
    <w:rsid w:val="00EE28EF"/>
    <w:rsid w:val="00EE3E24"/>
    <w:rsid w:val="00EE4CAD"/>
    <w:rsid w:val="00EF5A64"/>
    <w:rsid w:val="00F002FD"/>
    <w:rsid w:val="00F13A4B"/>
    <w:rsid w:val="00F2051C"/>
    <w:rsid w:val="00F55883"/>
    <w:rsid w:val="00F82FBD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1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191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1914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9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A862-749D-47D1-B7B6-F2EED1A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32</cp:revision>
  <cp:lastPrinted>2021-04-19T09:56:00Z</cp:lastPrinted>
  <dcterms:created xsi:type="dcterms:W3CDTF">2019-04-23T06:28:00Z</dcterms:created>
  <dcterms:modified xsi:type="dcterms:W3CDTF">2023-03-24T10:58:00Z</dcterms:modified>
</cp:coreProperties>
</file>