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91" w:rsidRDefault="00380C90" w:rsidP="00B54F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t>КРАСНОДАРСКИЙ КРАЙ</w:t>
      </w:r>
    </w:p>
    <w:p w:rsidR="00380C90" w:rsidRPr="00380C90" w:rsidRDefault="00380C90" w:rsidP="00B54F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t>АПШЕРОНСКИЙ РАЙОН</w:t>
      </w:r>
      <w:bookmarkStart w:id="0" w:name="_GoBack"/>
      <w:bookmarkEnd w:id="0"/>
    </w:p>
    <w:p w:rsidR="00B54F91" w:rsidRPr="00380C90" w:rsidRDefault="00B54F91" w:rsidP="00B54F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0C9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СОВЕТ КУРИНСКОГО СЕЛЬСКОГО ПОСЕЛЕНИЯ </w:t>
      </w:r>
    </w:p>
    <w:p w:rsidR="00B54F91" w:rsidRPr="00380C90" w:rsidRDefault="00B54F91" w:rsidP="00B54F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0C90">
        <w:rPr>
          <w:rFonts w:ascii="Arial" w:eastAsia="Times New Roman" w:hAnsi="Arial" w:cs="Arial"/>
          <w:b/>
          <w:sz w:val="24"/>
          <w:szCs w:val="24"/>
          <w:lang w:eastAsia="ar-SA"/>
        </w:rPr>
        <w:t>АПШЕРОНСКОГО РАЙОНА</w:t>
      </w:r>
    </w:p>
    <w:p w:rsidR="00B54F91" w:rsidRPr="00380C90" w:rsidRDefault="00B54F91" w:rsidP="00B54F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4F91" w:rsidRPr="00380C90" w:rsidRDefault="00B54F91" w:rsidP="00B54F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0C90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</w:p>
    <w:p w:rsidR="00B54F91" w:rsidRPr="00380C90" w:rsidRDefault="00B54F91" w:rsidP="00B54F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4F91" w:rsidRPr="00380C90" w:rsidRDefault="002F5B8F" w:rsidP="00380C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25 июля 2023 года    </w:t>
      </w:r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380C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>155</w:t>
      </w:r>
      <w:r w:rsidR="00380C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станица </w:t>
      </w:r>
      <w:proofErr w:type="spellStart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Куринская</w:t>
      </w:r>
      <w:proofErr w:type="spellEnd"/>
    </w:p>
    <w:p w:rsidR="004450D6" w:rsidRPr="00380C90" w:rsidRDefault="004450D6" w:rsidP="00445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B8F" w:rsidRPr="00380C90" w:rsidRDefault="004450D6" w:rsidP="00445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о муниципальной службе в </w:t>
      </w:r>
      <w:proofErr w:type="spellStart"/>
      <w:r w:rsidR="00B54F91" w:rsidRPr="00380C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Куринском</w:t>
      </w:r>
      <w:proofErr w:type="spellEnd"/>
      <w:r w:rsidR="00B54F91" w:rsidRPr="00380C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 </w:t>
      </w:r>
      <w:r w:rsidRPr="00380C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Апшеронского района</w:t>
      </w:r>
      <w:r w:rsidR="002F5B8F" w:rsidRPr="00380C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450D6" w:rsidRPr="00380C90" w:rsidRDefault="002F5B8F" w:rsidP="00445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от 11.09.2023г. № 158)</w:t>
      </w:r>
    </w:p>
    <w:p w:rsidR="004450D6" w:rsidRPr="00380C90" w:rsidRDefault="004450D6" w:rsidP="00445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0D6" w:rsidRPr="00380C90" w:rsidRDefault="004450D6" w:rsidP="00445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0D6" w:rsidRPr="00380C90" w:rsidRDefault="004450D6" w:rsidP="00380C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>Рук</w:t>
      </w:r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оводствуясь Федеральным законом </w:t>
      </w:r>
      <w:hyperlink r:id="rId5" w:tgtFrame="_blank" w:history="1">
        <w:r w:rsidRPr="00380C90">
          <w:rPr>
            <w:rFonts w:ascii="Arial" w:eastAsia="Times New Roman" w:hAnsi="Arial" w:cs="Arial"/>
            <w:sz w:val="24"/>
            <w:szCs w:val="24"/>
            <w:lang w:eastAsia="ru-RU"/>
          </w:rPr>
          <w:t>от 2 марта 2007 год</w:t>
        </w:r>
        <w:r w:rsidR="00B54F91" w:rsidRPr="00380C9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 </w:t>
        </w:r>
        <w:r w:rsidRPr="00380C90">
          <w:rPr>
            <w:rFonts w:ascii="Arial" w:eastAsia="Times New Roman" w:hAnsi="Arial" w:cs="Arial"/>
            <w:sz w:val="24"/>
            <w:szCs w:val="24"/>
            <w:lang w:eastAsia="ru-RU"/>
          </w:rPr>
          <w:t>№ 25-ФЗ</w:t>
        </w:r>
      </w:hyperlink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</w:t>
      </w:r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и», Законом Краснодарского края </w:t>
      </w:r>
      <w:hyperlink r:id="rId6" w:tgtFrame="_blank" w:history="1">
        <w:r w:rsidR="00B54F91" w:rsidRPr="00380C9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8 июня 2007 года </w:t>
        </w:r>
        <w:r w:rsidRPr="00380C90">
          <w:rPr>
            <w:rFonts w:ascii="Arial" w:eastAsia="Times New Roman" w:hAnsi="Arial" w:cs="Arial"/>
            <w:sz w:val="24"/>
            <w:szCs w:val="24"/>
            <w:lang w:eastAsia="ru-RU"/>
          </w:rPr>
          <w:t>№ 1244-КЗ</w:t>
        </w:r>
      </w:hyperlink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«О муниципальной службе в Краснодарском крае», Уставом </w:t>
      </w:r>
      <w:proofErr w:type="spellStart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Апшеронского района, Совет </w:t>
      </w:r>
      <w:proofErr w:type="spellStart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Апшеронского района решил:</w:t>
      </w:r>
    </w:p>
    <w:p w:rsidR="004450D6" w:rsidRPr="00380C90" w:rsidRDefault="004450D6" w:rsidP="00380C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</w:t>
      </w:r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службе в </w:t>
      </w:r>
      <w:proofErr w:type="spellStart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Куринском</w:t>
      </w:r>
      <w:proofErr w:type="spellEnd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Апшеронского района согласно приложению.</w:t>
      </w:r>
    </w:p>
    <w:p w:rsidR="00D44D80" w:rsidRPr="00380C90" w:rsidRDefault="004450D6" w:rsidP="00380C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44D80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</w:t>
      </w:r>
      <w:proofErr w:type="spellStart"/>
      <w:r w:rsidR="00D44D80" w:rsidRPr="00380C90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D44D80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Апшеронского района </w:t>
      </w:r>
      <w:hyperlink r:id="rId7" w:tgtFrame="_blank" w:history="1">
        <w:r w:rsidR="00D44D80" w:rsidRPr="00380C90">
          <w:rPr>
            <w:rFonts w:ascii="Arial" w:eastAsia="Times New Roman" w:hAnsi="Arial" w:cs="Arial"/>
            <w:sz w:val="24"/>
            <w:szCs w:val="24"/>
            <w:lang w:eastAsia="ru-RU"/>
          </w:rPr>
          <w:t>от 07 декабря 2017 года № 188</w:t>
        </w:r>
      </w:hyperlink>
      <w:r w:rsidR="00D44D80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муниципальной службе в </w:t>
      </w:r>
      <w:proofErr w:type="spellStart"/>
      <w:r w:rsidR="00D44D80" w:rsidRPr="00380C90">
        <w:rPr>
          <w:rFonts w:ascii="Arial" w:eastAsia="Times New Roman" w:hAnsi="Arial" w:cs="Arial"/>
          <w:sz w:val="24"/>
          <w:szCs w:val="24"/>
          <w:lang w:eastAsia="ru-RU"/>
        </w:rPr>
        <w:t>Куринском</w:t>
      </w:r>
      <w:proofErr w:type="spellEnd"/>
      <w:r w:rsidR="00D44D80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Апшеронского района» считать утратившим силу.</w:t>
      </w:r>
    </w:p>
    <w:p w:rsidR="004450D6" w:rsidRPr="00380C90" w:rsidRDefault="004450D6" w:rsidP="00380C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Общему отделу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Апшеронского района (</w:t>
      </w:r>
      <w:proofErr w:type="gramStart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Георгиевская</w:t>
      </w:r>
      <w:proofErr w:type="gramEnd"/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) обнародовать данное решение и </w:t>
      </w:r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Тувышкина</w:t>
      </w:r>
      <w:proofErr w:type="spellEnd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) разместить на 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B54F9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Апшеронского района в </w:t>
      </w:r>
      <w:r w:rsidRPr="00380C90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4B74E1" w:rsidRPr="00380C90" w:rsidRDefault="004450D6" w:rsidP="00380C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4B74E1" w:rsidRPr="00380C90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настоящего решения возложить на комиссию по бюджету, финансам, налогам и сборам, вопросам экономического развития, инвестиционной и муниципальной собственности (Печерский</w:t>
      </w:r>
      <w:proofErr w:type="gramStart"/>
      <w:r w:rsidR="004B74E1"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D44D80" w:rsidRPr="00380C90" w:rsidRDefault="00D44D80" w:rsidP="00380C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>5. Решение вступает в силу со дня его официального обнародования.</w:t>
      </w:r>
    </w:p>
    <w:p w:rsidR="00D44D80" w:rsidRDefault="00D44D80" w:rsidP="00D44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90" w:rsidRPr="00380C90" w:rsidRDefault="00380C90" w:rsidP="00D44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D80" w:rsidRPr="00380C90" w:rsidRDefault="00D44D80" w:rsidP="00D44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D80" w:rsidRPr="00380C90" w:rsidRDefault="00D44D80" w:rsidP="00D44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D44D80" w:rsidRPr="00380C90" w:rsidRDefault="00D44D80" w:rsidP="00D44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80C90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80C90" w:rsidRDefault="00D44D80" w:rsidP="00D44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Апшеронского района                                                                     </w:t>
      </w:r>
    </w:p>
    <w:p w:rsidR="00D44D80" w:rsidRPr="00380C90" w:rsidRDefault="00D44D80" w:rsidP="00D44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80C90">
        <w:rPr>
          <w:rFonts w:ascii="Arial" w:eastAsia="Times New Roman" w:hAnsi="Arial" w:cs="Arial"/>
          <w:sz w:val="24"/>
          <w:szCs w:val="24"/>
          <w:lang w:eastAsia="ru-RU"/>
        </w:rPr>
        <w:t>М.В.Усов</w:t>
      </w:r>
      <w:proofErr w:type="spellEnd"/>
    </w:p>
    <w:p w:rsidR="004450D6" w:rsidRPr="00380C90" w:rsidRDefault="004450D6" w:rsidP="004450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0D6" w:rsidRPr="00AA4C66" w:rsidRDefault="004450D6" w:rsidP="0044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0D6" w:rsidRPr="00AA4C66" w:rsidSect="00380C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D6"/>
    <w:rsid w:val="00022F4C"/>
    <w:rsid w:val="000627FA"/>
    <w:rsid w:val="00083BA9"/>
    <w:rsid w:val="00217D88"/>
    <w:rsid w:val="00237B07"/>
    <w:rsid w:val="00293450"/>
    <w:rsid w:val="002A6C9C"/>
    <w:rsid w:val="002B3A7F"/>
    <w:rsid w:val="002F5B8F"/>
    <w:rsid w:val="003302B6"/>
    <w:rsid w:val="00380C90"/>
    <w:rsid w:val="003C4CE6"/>
    <w:rsid w:val="004450D6"/>
    <w:rsid w:val="004B74E1"/>
    <w:rsid w:val="00521A60"/>
    <w:rsid w:val="00551483"/>
    <w:rsid w:val="005A2EB3"/>
    <w:rsid w:val="00637903"/>
    <w:rsid w:val="00737574"/>
    <w:rsid w:val="007523EA"/>
    <w:rsid w:val="00897802"/>
    <w:rsid w:val="008B12F2"/>
    <w:rsid w:val="008D5088"/>
    <w:rsid w:val="008F1865"/>
    <w:rsid w:val="0095615B"/>
    <w:rsid w:val="009B6B67"/>
    <w:rsid w:val="00A55361"/>
    <w:rsid w:val="00AA4C66"/>
    <w:rsid w:val="00AA5257"/>
    <w:rsid w:val="00AD7E13"/>
    <w:rsid w:val="00AE50F2"/>
    <w:rsid w:val="00B54F91"/>
    <w:rsid w:val="00BE40C7"/>
    <w:rsid w:val="00C37913"/>
    <w:rsid w:val="00CC6801"/>
    <w:rsid w:val="00CD535E"/>
    <w:rsid w:val="00D44D80"/>
    <w:rsid w:val="00D7718C"/>
    <w:rsid w:val="00D96CCF"/>
    <w:rsid w:val="00DA3644"/>
    <w:rsid w:val="00DE413B"/>
    <w:rsid w:val="00EE4454"/>
    <w:rsid w:val="00F12195"/>
    <w:rsid w:val="00F441A8"/>
    <w:rsid w:val="00FB4C25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9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3757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9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3757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2F6635B-BB47-487B-AC81-4F897FBD65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DECDBA0-235C-40E9-A3A9-69AFD563DD6D" TargetMode="External"/><Relationship Id="rId5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18</cp:revision>
  <cp:lastPrinted>2023-07-26T09:21:00Z</cp:lastPrinted>
  <dcterms:created xsi:type="dcterms:W3CDTF">2023-07-21T12:32:00Z</dcterms:created>
  <dcterms:modified xsi:type="dcterms:W3CDTF">2023-09-22T06:58:00Z</dcterms:modified>
</cp:coreProperties>
</file>