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27" w:rsidRPr="00330251" w:rsidRDefault="00330251" w:rsidP="00330251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330251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330251" w:rsidRPr="00330251" w:rsidRDefault="00330251" w:rsidP="00330251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330251">
        <w:rPr>
          <w:rFonts w:ascii="Arial" w:hAnsi="Arial" w:cs="Arial"/>
          <w:noProof/>
          <w:sz w:val="24"/>
          <w:szCs w:val="24"/>
        </w:rPr>
        <w:t>АПШЕРОНСКИЙ РАЙОН</w:t>
      </w:r>
    </w:p>
    <w:p w:rsidR="00C75127" w:rsidRPr="00330251" w:rsidRDefault="00C75127" w:rsidP="00330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0251">
        <w:rPr>
          <w:rFonts w:ascii="Arial" w:hAnsi="Arial" w:cs="Arial"/>
          <w:bCs/>
          <w:sz w:val="24"/>
          <w:szCs w:val="24"/>
        </w:rPr>
        <w:t>АДМИНИСТРАЦИЯ КУРИНСКОГО СЕЛЬСКОГО ПОСЕЛЕНИЯ</w:t>
      </w:r>
    </w:p>
    <w:p w:rsidR="00C75127" w:rsidRPr="00330251" w:rsidRDefault="00C75127" w:rsidP="00330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0251">
        <w:rPr>
          <w:rFonts w:ascii="Arial" w:hAnsi="Arial" w:cs="Arial"/>
          <w:bCs/>
          <w:sz w:val="24"/>
          <w:szCs w:val="24"/>
        </w:rPr>
        <w:t>АПШЕРОНСКОГО РАЙОНА</w:t>
      </w:r>
    </w:p>
    <w:p w:rsidR="00C75127" w:rsidRPr="00330251" w:rsidRDefault="00C75127" w:rsidP="003302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5127" w:rsidRPr="00330251" w:rsidRDefault="006D18C6" w:rsidP="0033025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ПОСТАНОВЛЕНИЕ</w:t>
      </w:r>
    </w:p>
    <w:p w:rsidR="00C75127" w:rsidRPr="00330251" w:rsidRDefault="00C75127" w:rsidP="0033025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75127" w:rsidRPr="00330251" w:rsidRDefault="00460FA1" w:rsidP="003302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0251">
        <w:rPr>
          <w:rFonts w:ascii="Arial" w:hAnsi="Arial" w:cs="Arial"/>
          <w:sz w:val="24"/>
          <w:szCs w:val="24"/>
        </w:rPr>
        <w:t xml:space="preserve">от «12» мая </w:t>
      </w:r>
      <w:r w:rsidR="00023D2E" w:rsidRPr="00330251">
        <w:rPr>
          <w:rFonts w:ascii="Arial" w:hAnsi="Arial" w:cs="Arial"/>
          <w:sz w:val="24"/>
          <w:szCs w:val="24"/>
        </w:rPr>
        <w:t>2015</w:t>
      </w:r>
      <w:r w:rsidRPr="00330251">
        <w:rPr>
          <w:rFonts w:ascii="Arial" w:hAnsi="Arial" w:cs="Arial"/>
          <w:sz w:val="24"/>
          <w:szCs w:val="24"/>
        </w:rPr>
        <w:t xml:space="preserve"> года</w:t>
      </w:r>
      <w:r w:rsidRPr="00330251">
        <w:rPr>
          <w:rFonts w:ascii="Arial" w:hAnsi="Arial" w:cs="Arial"/>
          <w:sz w:val="24"/>
          <w:szCs w:val="24"/>
        </w:rPr>
        <w:tab/>
      </w:r>
      <w:r w:rsidRPr="00330251">
        <w:rPr>
          <w:rFonts w:ascii="Arial" w:hAnsi="Arial" w:cs="Arial"/>
          <w:sz w:val="24"/>
          <w:szCs w:val="24"/>
        </w:rPr>
        <w:tab/>
      </w:r>
      <w:r w:rsidRPr="00330251">
        <w:rPr>
          <w:rFonts w:ascii="Arial" w:hAnsi="Arial" w:cs="Arial"/>
          <w:sz w:val="24"/>
          <w:szCs w:val="24"/>
        </w:rPr>
        <w:tab/>
      </w:r>
      <w:r w:rsidRPr="00330251">
        <w:rPr>
          <w:rFonts w:ascii="Arial" w:hAnsi="Arial" w:cs="Arial"/>
          <w:sz w:val="24"/>
          <w:szCs w:val="24"/>
        </w:rPr>
        <w:tab/>
        <w:t>№ 58</w:t>
      </w:r>
      <w:r w:rsidR="00330251" w:rsidRPr="00330251">
        <w:rPr>
          <w:rFonts w:ascii="Arial" w:hAnsi="Arial" w:cs="Arial"/>
          <w:sz w:val="24"/>
          <w:szCs w:val="24"/>
        </w:rPr>
        <w:tab/>
      </w:r>
      <w:r w:rsidR="00330251" w:rsidRPr="00330251">
        <w:rPr>
          <w:rFonts w:ascii="Arial" w:hAnsi="Arial" w:cs="Arial"/>
          <w:sz w:val="24"/>
          <w:szCs w:val="24"/>
        </w:rPr>
        <w:tab/>
      </w:r>
      <w:r w:rsidR="00330251" w:rsidRPr="00330251">
        <w:rPr>
          <w:rFonts w:ascii="Arial" w:hAnsi="Arial" w:cs="Arial"/>
          <w:sz w:val="24"/>
          <w:szCs w:val="24"/>
        </w:rPr>
        <w:tab/>
      </w:r>
      <w:r w:rsidR="00330251" w:rsidRPr="00330251">
        <w:rPr>
          <w:rFonts w:ascii="Arial" w:hAnsi="Arial" w:cs="Arial"/>
          <w:sz w:val="24"/>
          <w:szCs w:val="24"/>
        </w:rPr>
        <w:tab/>
      </w:r>
      <w:r w:rsidR="00C75127" w:rsidRPr="00330251">
        <w:rPr>
          <w:rFonts w:ascii="Arial" w:hAnsi="Arial" w:cs="Arial"/>
          <w:sz w:val="24"/>
          <w:szCs w:val="24"/>
        </w:rPr>
        <w:t>ст. Куринская</w:t>
      </w:r>
    </w:p>
    <w:p w:rsidR="00C75127" w:rsidRPr="00330251" w:rsidRDefault="00C75127" w:rsidP="003302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75127" w:rsidRPr="00330251" w:rsidRDefault="00C75127" w:rsidP="003302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32"/>
          <w:szCs w:val="24"/>
        </w:rPr>
      </w:pPr>
      <w:r w:rsidRPr="00330251">
        <w:rPr>
          <w:rFonts w:ascii="Arial" w:hAnsi="Arial" w:cs="Arial"/>
          <w:b/>
          <w:bCs/>
          <w:sz w:val="32"/>
          <w:szCs w:val="24"/>
        </w:rPr>
        <w:t xml:space="preserve">Об утверждении </w:t>
      </w:r>
      <w:r w:rsidR="00023D2E" w:rsidRPr="00330251">
        <w:rPr>
          <w:rFonts w:ascii="Arial" w:hAnsi="Arial" w:cs="Arial"/>
          <w:b/>
          <w:bCs/>
          <w:sz w:val="32"/>
          <w:szCs w:val="24"/>
        </w:rPr>
        <w:t>Положения о порядке использования бюджетных ассигнований резервного фонда администрации</w:t>
      </w:r>
      <w:r w:rsidR="00330251" w:rsidRPr="00330251">
        <w:rPr>
          <w:rFonts w:ascii="Arial" w:hAnsi="Arial" w:cs="Arial"/>
          <w:b/>
          <w:bCs/>
          <w:sz w:val="32"/>
          <w:szCs w:val="24"/>
        </w:rPr>
        <w:t xml:space="preserve"> </w:t>
      </w:r>
      <w:r w:rsidRPr="00330251">
        <w:rPr>
          <w:rFonts w:ascii="Arial" w:hAnsi="Arial" w:cs="Arial"/>
          <w:b/>
          <w:bCs/>
          <w:sz w:val="32"/>
          <w:szCs w:val="24"/>
        </w:rPr>
        <w:t>Куринского сельского поселения Апшеронского района</w:t>
      </w:r>
    </w:p>
    <w:p w:rsidR="00C75127" w:rsidRPr="00330251" w:rsidRDefault="00C75127" w:rsidP="003302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C75127" w:rsidRPr="00330251" w:rsidRDefault="00C75127" w:rsidP="003302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C75127" w:rsidRPr="00330251" w:rsidRDefault="00023D2E" w:rsidP="006D18C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30251">
        <w:rPr>
          <w:rFonts w:ascii="Arial" w:eastAsia="Times New Roman" w:hAnsi="Arial" w:cs="Arial"/>
          <w:sz w:val="24"/>
          <w:szCs w:val="24"/>
        </w:rPr>
        <w:t>В соответствии со статьей 81</w:t>
      </w:r>
      <w:r w:rsidR="003A471B" w:rsidRPr="00330251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</w:t>
      </w:r>
      <w:r w:rsidRPr="00330251">
        <w:rPr>
          <w:rFonts w:ascii="Arial" w:eastAsia="Times New Roman" w:hAnsi="Arial" w:cs="Arial"/>
          <w:sz w:val="24"/>
          <w:szCs w:val="24"/>
        </w:rPr>
        <w:t xml:space="preserve"> и Уставом Куринского сельского поселения Апшеронского района</w:t>
      </w:r>
      <w:r w:rsidR="003A471B" w:rsidRPr="00330251">
        <w:rPr>
          <w:rFonts w:ascii="Arial" w:eastAsia="Times New Roman" w:hAnsi="Arial" w:cs="Arial"/>
          <w:sz w:val="24"/>
          <w:szCs w:val="24"/>
        </w:rPr>
        <w:t xml:space="preserve">, </w:t>
      </w:r>
      <w:r w:rsidR="00C75127" w:rsidRPr="00330251">
        <w:rPr>
          <w:rFonts w:ascii="Arial" w:eastAsia="Times New Roman" w:hAnsi="Arial" w:cs="Arial"/>
          <w:sz w:val="24"/>
          <w:szCs w:val="24"/>
        </w:rPr>
        <w:t>постан</w:t>
      </w:r>
      <w:r w:rsidR="00330251" w:rsidRPr="00330251">
        <w:rPr>
          <w:rFonts w:ascii="Arial" w:eastAsia="Times New Roman" w:hAnsi="Arial" w:cs="Arial"/>
          <w:sz w:val="24"/>
          <w:szCs w:val="24"/>
        </w:rPr>
        <w:t>о</w:t>
      </w:r>
      <w:r w:rsidR="00C75127" w:rsidRPr="00330251">
        <w:rPr>
          <w:rFonts w:ascii="Arial" w:eastAsia="Times New Roman" w:hAnsi="Arial" w:cs="Arial"/>
          <w:sz w:val="24"/>
          <w:szCs w:val="24"/>
        </w:rPr>
        <w:t>вляю</w:t>
      </w:r>
      <w:r w:rsidR="003A471B" w:rsidRPr="00330251">
        <w:rPr>
          <w:rFonts w:ascii="Arial" w:eastAsia="Times New Roman" w:hAnsi="Arial" w:cs="Arial"/>
          <w:sz w:val="24"/>
          <w:szCs w:val="24"/>
        </w:rPr>
        <w:t>:</w:t>
      </w:r>
    </w:p>
    <w:p w:rsidR="003A471B" w:rsidRPr="00330251" w:rsidRDefault="00E365F2" w:rsidP="006D18C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30251">
        <w:rPr>
          <w:rFonts w:ascii="Arial" w:eastAsia="Times New Roman" w:hAnsi="Arial" w:cs="Arial"/>
          <w:sz w:val="24"/>
          <w:szCs w:val="24"/>
        </w:rPr>
        <w:t>1. Утвердить Положение о порядке использования бюджетных ассигнований резервного фонда администрации Куринского сельского поселения Апшеронского района (Приложение № 1).</w:t>
      </w:r>
    </w:p>
    <w:p w:rsidR="003A471B" w:rsidRPr="00330251" w:rsidRDefault="00E365F2" w:rsidP="006D18C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30251">
        <w:rPr>
          <w:rFonts w:ascii="Arial" w:eastAsia="Times New Roman" w:hAnsi="Arial" w:cs="Arial"/>
          <w:sz w:val="24"/>
          <w:szCs w:val="24"/>
        </w:rPr>
        <w:t>2</w:t>
      </w:r>
      <w:r w:rsidR="00460FA1" w:rsidRPr="00330251">
        <w:rPr>
          <w:rFonts w:ascii="Arial" w:eastAsia="Times New Roman" w:hAnsi="Arial" w:cs="Arial"/>
          <w:sz w:val="24"/>
          <w:szCs w:val="24"/>
        </w:rPr>
        <w:t xml:space="preserve">. </w:t>
      </w:r>
      <w:r w:rsidRPr="00330251">
        <w:rPr>
          <w:rFonts w:ascii="Arial" w:eastAsia="Times New Roman" w:hAnsi="Arial" w:cs="Arial"/>
          <w:sz w:val="24"/>
          <w:szCs w:val="24"/>
        </w:rPr>
        <w:t>Постановление главы Куринского сельского поселения Апшеронского района от 08 декабря 2009 года № 60 «Об утверждении Положения о порядке расходования средств резервного фонда администрации Куринского сельского поселения Апшеронского района» считать утратившим силу.</w:t>
      </w:r>
    </w:p>
    <w:p w:rsidR="00E365F2" w:rsidRPr="00330251" w:rsidRDefault="00E365F2" w:rsidP="006D18C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30251">
        <w:rPr>
          <w:rFonts w:ascii="Arial" w:eastAsia="Times New Roman" w:hAnsi="Arial" w:cs="Arial"/>
          <w:sz w:val="24"/>
          <w:szCs w:val="24"/>
        </w:rPr>
        <w:t>3</w:t>
      </w:r>
      <w:r w:rsidR="003A471B" w:rsidRPr="00330251">
        <w:rPr>
          <w:rFonts w:ascii="Arial" w:eastAsia="Times New Roman" w:hAnsi="Arial" w:cs="Arial"/>
          <w:sz w:val="24"/>
          <w:szCs w:val="24"/>
        </w:rPr>
        <w:t xml:space="preserve">. </w:t>
      </w:r>
      <w:r w:rsidRPr="00330251">
        <w:rPr>
          <w:rFonts w:ascii="Arial" w:eastAsia="Times New Roman" w:hAnsi="Arial" w:cs="Arial"/>
          <w:sz w:val="24"/>
          <w:szCs w:val="24"/>
        </w:rPr>
        <w:t xml:space="preserve">Главному специалисту общего отдела администрации Куринского сельского поселения Апшеронского района </w:t>
      </w:r>
      <w:proofErr w:type="spellStart"/>
      <w:r w:rsidRPr="00330251">
        <w:rPr>
          <w:rFonts w:ascii="Arial" w:eastAsia="Times New Roman" w:hAnsi="Arial" w:cs="Arial"/>
          <w:sz w:val="24"/>
          <w:szCs w:val="24"/>
        </w:rPr>
        <w:t>Г.Н.Зайченко</w:t>
      </w:r>
      <w:proofErr w:type="spellEnd"/>
      <w:r w:rsidRPr="0033025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30251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Pr="00330251">
        <w:rPr>
          <w:rFonts w:ascii="Arial" w:eastAsia="Times New Roman" w:hAnsi="Arial" w:cs="Arial"/>
          <w:sz w:val="24"/>
          <w:szCs w:val="24"/>
        </w:rPr>
        <w:t xml:space="preserve"> данное постановление на официальном сайте администрации Куринского сельского поселения Апшеронского района в сети Интернет.</w:t>
      </w:r>
    </w:p>
    <w:p w:rsidR="003A471B" w:rsidRPr="00330251" w:rsidRDefault="00E365F2" w:rsidP="006D18C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30251">
        <w:rPr>
          <w:rFonts w:ascii="Arial" w:eastAsia="Times New Roman" w:hAnsi="Arial" w:cs="Arial"/>
          <w:sz w:val="24"/>
          <w:szCs w:val="24"/>
        </w:rPr>
        <w:t>4</w:t>
      </w:r>
      <w:r w:rsidR="003A471B" w:rsidRPr="00330251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330251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330251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3A471B" w:rsidRPr="00330251" w:rsidRDefault="00E365F2" w:rsidP="006D18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30251">
        <w:rPr>
          <w:rFonts w:ascii="Arial" w:eastAsia="Times New Roman" w:hAnsi="Arial" w:cs="Arial"/>
          <w:sz w:val="24"/>
          <w:szCs w:val="24"/>
        </w:rPr>
        <w:t>5</w:t>
      </w:r>
      <w:r w:rsidR="003A471B" w:rsidRPr="00330251">
        <w:rPr>
          <w:rFonts w:ascii="Arial" w:eastAsia="Times New Roman" w:hAnsi="Arial" w:cs="Arial"/>
          <w:sz w:val="24"/>
          <w:szCs w:val="24"/>
        </w:rPr>
        <w:t xml:space="preserve">. </w:t>
      </w:r>
      <w:r w:rsidRPr="00330251">
        <w:rPr>
          <w:rFonts w:ascii="Arial" w:hAnsi="Arial" w:cs="Arial"/>
          <w:sz w:val="24"/>
          <w:szCs w:val="24"/>
        </w:rPr>
        <w:t>Настоящее постановление вступает в силу со дня подписания.</w:t>
      </w:r>
    </w:p>
    <w:p w:rsidR="003A471B" w:rsidRPr="00330251" w:rsidRDefault="003A471B" w:rsidP="006D18C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30251" w:rsidRPr="00330251" w:rsidRDefault="00330251" w:rsidP="006D18C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30251" w:rsidRPr="00330251" w:rsidRDefault="00330251" w:rsidP="006D18C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60FA1" w:rsidRPr="00330251" w:rsidRDefault="00460FA1" w:rsidP="0033025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30251">
        <w:rPr>
          <w:rFonts w:ascii="Arial" w:eastAsia="Times New Roman" w:hAnsi="Arial" w:cs="Arial"/>
          <w:color w:val="000000" w:themeColor="text1"/>
          <w:sz w:val="24"/>
          <w:szCs w:val="24"/>
        </w:rPr>
        <w:t>Глава</w:t>
      </w:r>
    </w:p>
    <w:p w:rsidR="00C75127" w:rsidRPr="00330251" w:rsidRDefault="00C75127" w:rsidP="0033025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30251">
        <w:rPr>
          <w:rFonts w:ascii="Arial" w:eastAsia="Times New Roman" w:hAnsi="Arial" w:cs="Arial"/>
          <w:color w:val="000000" w:themeColor="text1"/>
          <w:sz w:val="24"/>
          <w:szCs w:val="24"/>
        </w:rPr>
        <w:t>Куринского</w:t>
      </w:r>
      <w:r w:rsidR="00330251" w:rsidRPr="003302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330251">
        <w:rPr>
          <w:rFonts w:ascii="Arial" w:eastAsia="Times New Roman" w:hAnsi="Arial" w:cs="Arial"/>
          <w:color w:val="000000" w:themeColor="text1"/>
          <w:sz w:val="24"/>
          <w:szCs w:val="24"/>
        </w:rPr>
        <w:t>сельского поселения</w:t>
      </w:r>
    </w:p>
    <w:p w:rsidR="00330251" w:rsidRPr="00330251" w:rsidRDefault="00460FA1" w:rsidP="0033025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30251">
        <w:rPr>
          <w:rFonts w:ascii="Arial" w:eastAsia="Times New Roman" w:hAnsi="Arial" w:cs="Arial"/>
          <w:color w:val="000000" w:themeColor="text1"/>
          <w:sz w:val="24"/>
          <w:szCs w:val="24"/>
        </w:rPr>
        <w:t>Апшеронского района</w:t>
      </w:r>
    </w:p>
    <w:p w:rsidR="003A471B" w:rsidRPr="00330251" w:rsidRDefault="00C75127" w:rsidP="0033025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30251">
        <w:rPr>
          <w:rFonts w:ascii="Arial" w:eastAsia="Times New Roman" w:hAnsi="Arial" w:cs="Arial"/>
          <w:color w:val="000000" w:themeColor="text1"/>
          <w:sz w:val="24"/>
          <w:szCs w:val="24"/>
        </w:rPr>
        <w:t>М.В.Усов</w:t>
      </w:r>
    </w:p>
    <w:sectPr w:rsidR="003A471B" w:rsidRPr="00330251" w:rsidSect="00023D2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23EF4"/>
    <w:multiLevelType w:val="hybridMultilevel"/>
    <w:tmpl w:val="454853B4"/>
    <w:lvl w:ilvl="0" w:tplc="7048E060">
      <w:start w:val="1"/>
      <w:numFmt w:val="decimal"/>
      <w:lvlText w:val="%1."/>
      <w:lvlJc w:val="left"/>
      <w:pPr>
        <w:ind w:left="112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A471B"/>
    <w:rsid w:val="00023D2E"/>
    <w:rsid w:val="00067244"/>
    <w:rsid w:val="0007378B"/>
    <w:rsid w:val="002675AE"/>
    <w:rsid w:val="002E39AD"/>
    <w:rsid w:val="00330251"/>
    <w:rsid w:val="0039667F"/>
    <w:rsid w:val="003A471B"/>
    <w:rsid w:val="004450A0"/>
    <w:rsid w:val="00460FA1"/>
    <w:rsid w:val="004B1036"/>
    <w:rsid w:val="00570102"/>
    <w:rsid w:val="006D18C6"/>
    <w:rsid w:val="00863538"/>
    <w:rsid w:val="009270FD"/>
    <w:rsid w:val="00937010"/>
    <w:rsid w:val="00B12D03"/>
    <w:rsid w:val="00C75127"/>
    <w:rsid w:val="00C80CDF"/>
    <w:rsid w:val="00DD4305"/>
    <w:rsid w:val="00E3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10"/>
  </w:style>
  <w:style w:type="paragraph" w:styleId="1">
    <w:name w:val="heading 1"/>
    <w:basedOn w:val="a"/>
    <w:next w:val="a"/>
    <w:link w:val="10"/>
    <w:qFormat/>
    <w:rsid w:val="005701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A471B"/>
  </w:style>
  <w:style w:type="character" w:customStyle="1" w:styleId="apple-converted-space">
    <w:name w:val="apple-converted-space"/>
    <w:basedOn w:val="a0"/>
    <w:rsid w:val="003A471B"/>
  </w:style>
  <w:style w:type="character" w:styleId="a3">
    <w:name w:val="Strong"/>
    <w:basedOn w:val="a0"/>
    <w:uiPriority w:val="22"/>
    <w:qFormat/>
    <w:rsid w:val="003A471B"/>
    <w:rPr>
      <w:b/>
      <w:bCs/>
    </w:rPr>
  </w:style>
  <w:style w:type="character" w:styleId="a4">
    <w:name w:val="Emphasis"/>
    <w:basedOn w:val="a0"/>
    <w:uiPriority w:val="20"/>
    <w:qFormat/>
    <w:rsid w:val="003A471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7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127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1"/>
    <w:basedOn w:val="a"/>
    <w:uiPriority w:val="99"/>
    <w:rsid w:val="00E365F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4450A0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a8">
    <w:name w:val="Основной текст с отступом Знак"/>
    <w:basedOn w:val="a0"/>
    <w:link w:val="a7"/>
    <w:rsid w:val="004450A0"/>
    <w:rPr>
      <w:rFonts w:ascii="Times New Roman" w:eastAsia="Times New Roman" w:hAnsi="Times New Roman" w:cs="Times New Roman"/>
      <w:color w:val="000000"/>
      <w:sz w:val="2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C80C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0CD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57010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5701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 Козлова</cp:lastModifiedBy>
  <cp:revision>14</cp:revision>
  <cp:lastPrinted>2016-10-25T12:13:00Z</cp:lastPrinted>
  <dcterms:created xsi:type="dcterms:W3CDTF">2014-03-07T11:17:00Z</dcterms:created>
  <dcterms:modified xsi:type="dcterms:W3CDTF">2016-11-18T06:33:00Z</dcterms:modified>
</cp:coreProperties>
</file>