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8" w:rsidRPr="00B678FB" w:rsidRDefault="00B678FB" w:rsidP="005E18D8">
      <w:pPr>
        <w:pStyle w:val="a3"/>
        <w:rPr>
          <w:rFonts w:ascii="Arial" w:hAnsi="Arial" w:cs="Arial"/>
          <w:b/>
          <w:noProof/>
          <w:sz w:val="24"/>
        </w:rPr>
      </w:pPr>
      <w:r w:rsidRPr="00B678FB">
        <w:rPr>
          <w:rFonts w:ascii="Arial" w:hAnsi="Arial" w:cs="Arial"/>
          <w:b/>
          <w:noProof/>
          <w:sz w:val="24"/>
        </w:rPr>
        <w:t>КРАСНОДАРСКИЙ КРАЙ</w:t>
      </w:r>
    </w:p>
    <w:p w:rsidR="00B678FB" w:rsidRPr="00B678FB" w:rsidRDefault="00B678FB" w:rsidP="005E18D8">
      <w:pPr>
        <w:pStyle w:val="a3"/>
        <w:rPr>
          <w:rFonts w:ascii="Arial" w:hAnsi="Arial" w:cs="Arial"/>
          <w:b/>
          <w:noProof/>
          <w:sz w:val="24"/>
        </w:rPr>
      </w:pPr>
      <w:r w:rsidRPr="00B678FB">
        <w:rPr>
          <w:rFonts w:ascii="Arial" w:hAnsi="Arial" w:cs="Arial"/>
          <w:b/>
          <w:noProof/>
          <w:sz w:val="24"/>
        </w:rPr>
        <w:t>АПШЕРОНСКИЙ РАЙОН</w:t>
      </w:r>
    </w:p>
    <w:p w:rsidR="005E18D8" w:rsidRPr="00B678FB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B678FB">
        <w:rPr>
          <w:rFonts w:ascii="Arial" w:hAnsi="Arial" w:cs="Arial"/>
          <w:b/>
          <w:noProof/>
          <w:sz w:val="24"/>
        </w:rPr>
        <w:t>АДМИНИСТРАЦИЯ КУРИНСКОГО СЕЛЬСКОГО ПОСЕЛЕНИЯ</w:t>
      </w:r>
    </w:p>
    <w:p w:rsidR="005E18D8" w:rsidRPr="00B678FB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B678FB">
        <w:rPr>
          <w:rFonts w:ascii="Arial" w:hAnsi="Arial" w:cs="Arial"/>
          <w:b/>
          <w:noProof/>
          <w:sz w:val="24"/>
        </w:rPr>
        <w:t>АПШЕРОНСКОГО РАЙОНА</w:t>
      </w:r>
    </w:p>
    <w:p w:rsidR="004D13BA" w:rsidRPr="00B678FB" w:rsidRDefault="004D13BA" w:rsidP="005E18D8">
      <w:pPr>
        <w:pStyle w:val="a3"/>
        <w:rPr>
          <w:rFonts w:ascii="Arial" w:hAnsi="Arial" w:cs="Arial"/>
          <w:b/>
          <w:noProof/>
          <w:sz w:val="24"/>
        </w:rPr>
      </w:pPr>
    </w:p>
    <w:p w:rsidR="004D13BA" w:rsidRPr="00B678FB" w:rsidRDefault="004D13BA" w:rsidP="004D13BA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B678FB">
        <w:rPr>
          <w:rFonts w:ascii="Arial" w:hAnsi="Arial" w:cs="Arial"/>
          <w:b/>
        </w:rPr>
        <w:t>ПОСТАНОВЛЕНИЕ</w:t>
      </w:r>
    </w:p>
    <w:p w:rsidR="004D13BA" w:rsidRPr="00B678FB" w:rsidRDefault="004D13BA" w:rsidP="004D13BA">
      <w:pPr>
        <w:jc w:val="center"/>
        <w:rPr>
          <w:rFonts w:ascii="Arial" w:hAnsi="Arial" w:cs="Arial"/>
        </w:rPr>
      </w:pPr>
    </w:p>
    <w:p w:rsidR="004D13BA" w:rsidRPr="00B678FB" w:rsidRDefault="00AB7221" w:rsidP="00B678FB">
      <w:pPr>
        <w:tabs>
          <w:tab w:val="left" w:pos="7320"/>
        </w:tabs>
        <w:rPr>
          <w:rFonts w:ascii="Arial" w:hAnsi="Arial" w:cs="Arial"/>
        </w:rPr>
      </w:pPr>
      <w:r w:rsidRPr="00B678FB">
        <w:rPr>
          <w:rFonts w:ascii="Arial" w:hAnsi="Arial" w:cs="Arial"/>
        </w:rPr>
        <w:t>01</w:t>
      </w:r>
      <w:r w:rsidR="00B678FB">
        <w:rPr>
          <w:rFonts w:ascii="Arial" w:hAnsi="Arial" w:cs="Arial"/>
        </w:rPr>
        <w:t xml:space="preserve"> февраля 2022 года                               </w:t>
      </w:r>
      <w:r w:rsidR="000965DE" w:rsidRPr="00B678FB">
        <w:rPr>
          <w:rFonts w:ascii="Arial" w:hAnsi="Arial" w:cs="Arial"/>
        </w:rPr>
        <w:t xml:space="preserve">№ </w:t>
      </w:r>
      <w:r w:rsidRPr="00B678FB">
        <w:rPr>
          <w:rFonts w:ascii="Arial" w:hAnsi="Arial" w:cs="Arial"/>
        </w:rPr>
        <w:t>17</w:t>
      </w:r>
      <w:r w:rsidR="00B678FB">
        <w:rPr>
          <w:rFonts w:ascii="Arial" w:hAnsi="Arial" w:cs="Arial"/>
        </w:rPr>
        <w:t xml:space="preserve">                                            </w:t>
      </w:r>
      <w:bookmarkStart w:id="0" w:name="_GoBack"/>
      <w:bookmarkEnd w:id="0"/>
      <w:r w:rsidR="004D13BA" w:rsidRPr="00B678FB">
        <w:rPr>
          <w:rFonts w:ascii="Arial" w:hAnsi="Arial" w:cs="Arial"/>
        </w:rPr>
        <w:t xml:space="preserve">ст. </w:t>
      </w:r>
      <w:proofErr w:type="spellStart"/>
      <w:r w:rsidR="004D13BA" w:rsidRPr="00B678FB">
        <w:rPr>
          <w:rFonts w:ascii="Arial" w:hAnsi="Arial" w:cs="Arial"/>
        </w:rPr>
        <w:t>Куринская</w:t>
      </w:r>
      <w:proofErr w:type="spellEnd"/>
    </w:p>
    <w:p w:rsidR="005E18D8" w:rsidRPr="00B678FB" w:rsidRDefault="005E18D8" w:rsidP="005E18D8">
      <w:pPr>
        <w:rPr>
          <w:rFonts w:ascii="Arial" w:eastAsia="Calibri" w:hAnsi="Arial" w:cs="Arial"/>
          <w:b/>
        </w:rPr>
      </w:pPr>
    </w:p>
    <w:p w:rsidR="005E18D8" w:rsidRPr="00B678FB" w:rsidRDefault="005E18D8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B678FB">
        <w:rPr>
          <w:rFonts w:ascii="Arial" w:eastAsia="Calibri" w:hAnsi="Arial" w:cs="Arial"/>
          <w:b/>
        </w:rPr>
        <w:t>Об утверждении плана проведения</w:t>
      </w:r>
      <w:r w:rsidR="00C32C13" w:rsidRPr="00B678FB">
        <w:rPr>
          <w:rFonts w:ascii="Arial" w:eastAsia="Calibri" w:hAnsi="Arial" w:cs="Arial"/>
          <w:b/>
        </w:rPr>
        <w:t xml:space="preserve"> проверок по осуществлению</w:t>
      </w:r>
      <w:r w:rsidRPr="00B678FB">
        <w:rPr>
          <w:rFonts w:ascii="Arial" w:eastAsia="Calibri" w:hAnsi="Arial" w:cs="Arial"/>
          <w:b/>
        </w:rPr>
        <w:t xml:space="preserve"> администрацией </w:t>
      </w:r>
      <w:proofErr w:type="spellStart"/>
      <w:r w:rsidRPr="00B678FB">
        <w:rPr>
          <w:rFonts w:ascii="Arial" w:eastAsia="Calibri" w:hAnsi="Arial" w:cs="Arial"/>
          <w:b/>
        </w:rPr>
        <w:t>Куринского</w:t>
      </w:r>
      <w:proofErr w:type="spellEnd"/>
      <w:r w:rsidRPr="00B678FB">
        <w:rPr>
          <w:rFonts w:ascii="Arial" w:eastAsia="Calibri" w:hAnsi="Arial" w:cs="Arial"/>
          <w:b/>
        </w:rPr>
        <w:t xml:space="preserve"> сельского поселения Апшеронского района </w:t>
      </w:r>
      <w:r w:rsidR="00C32C13" w:rsidRPr="00B678FB">
        <w:rPr>
          <w:rFonts w:ascii="Arial" w:hAnsi="Arial" w:cs="Arial"/>
          <w:b/>
        </w:rPr>
        <w:t>полномочий по внутреннему муниципальному финансовому контролю</w:t>
      </w:r>
      <w:r w:rsidR="00C32C13" w:rsidRPr="00B678FB">
        <w:rPr>
          <w:rFonts w:ascii="Arial" w:hAnsi="Arial" w:cs="Arial"/>
          <w:b/>
          <w:bCs/>
        </w:rPr>
        <w:t xml:space="preserve"> </w:t>
      </w:r>
      <w:r w:rsidR="000805C7" w:rsidRPr="00B678FB">
        <w:rPr>
          <w:rFonts w:ascii="Arial" w:hAnsi="Arial" w:cs="Arial"/>
          <w:bCs/>
        </w:rPr>
        <w:t xml:space="preserve">в </w:t>
      </w:r>
      <w:r w:rsidR="000805C7" w:rsidRPr="00B678FB">
        <w:rPr>
          <w:rFonts w:ascii="Arial" w:hAnsi="Arial" w:cs="Arial"/>
          <w:b/>
          <w:bCs/>
        </w:rPr>
        <w:t xml:space="preserve">сфере бюджетных правоотношений и </w:t>
      </w:r>
      <w:r w:rsidR="000805C7" w:rsidRPr="00B678FB">
        <w:rPr>
          <w:rFonts w:ascii="Arial" w:hAnsi="Arial" w:cs="Arial"/>
          <w:b/>
        </w:rPr>
        <w:t>в сфере закупок товаров, работ, услуг для обеспечения государственных и муниципальных нужд</w:t>
      </w:r>
      <w:r w:rsidR="000805C7" w:rsidRPr="00B678FB">
        <w:rPr>
          <w:rFonts w:ascii="Arial" w:hAnsi="Arial" w:cs="Arial"/>
          <w:b/>
          <w:bCs/>
        </w:rPr>
        <w:t xml:space="preserve"> </w:t>
      </w:r>
      <w:r w:rsidRPr="00B678FB">
        <w:rPr>
          <w:rFonts w:ascii="Arial" w:hAnsi="Arial" w:cs="Arial"/>
          <w:b/>
          <w:bCs/>
        </w:rPr>
        <w:t xml:space="preserve">на </w:t>
      </w:r>
      <w:r w:rsidR="00CA0D22" w:rsidRPr="00B678FB">
        <w:rPr>
          <w:rFonts w:ascii="Arial" w:hAnsi="Arial" w:cs="Arial"/>
          <w:b/>
          <w:bCs/>
        </w:rPr>
        <w:t>20</w:t>
      </w:r>
      <w:r w:rsidR="004D13BA" w:rsidRPr="00B678FB">
        <w:rPr>
          <w:rFonts w:ascii="Arial" w:hAnsi="Arial" w:cs="Arial"/>
          <w:b/>
          <w:bCs/>
        </w:rPr>
        <w:t>2</w:t>
      </w:r>
      <w:r w:rsidR="00EC0C4D" w:rsidRPr="00B678FB">
        <w:rPr>
          <w:rFonts w:ascii="Arial" w:hAnsi="Arial" w:cs="Arial"/>
          <w:b/>
          <w:bCs/>
        </w:rPr>
        <w:t>2</w:t>
      </w:r>
      <w:r w:rsidR="002C0E6D" w:rsidRPr="00B678FB">
        <w:rPr>
          <w:rFonts w:ascii="Arial" w:hAnsi="Arial" w:cs="Arial"/>
          <w:b/>
          <w:bCs/>
        </w:rPr>
        <w:t xml:space="preserve"> год</w:t>
      </w:r>
    </w:p>
    <w:p w:rsidR="005E18D8" w:rsidRPr="00B678FB" w:rsidRDefault="005E18D8" w:rsidP="005E18D8">
      <w:pPr>
        <w:jc w:val="center"/>
        <w:rPr>
          <w:rFonts w:ascii="Arial" w:hAnsi="Arial" w:cs="Arial"/>
          <w:b/>
        </w:rPr>
      </w:pPr>
    </w:p>
    <w:p w:rsidR="005E18D8" w:rsidRPr="00B678FB" w:rsidRDefault="005E18D8" w:rsidP="005E18D8">
      <w:pPr>
        <w:jc w:val="center"/>
        <w:rPr>
          <w:rFonts w:ascii="Arial" w:hAnsi="Arial" w:cs="Arial"/>
          <w:b/>
        </w:rPr>
      </w:pPr>
    </w:p>
    <w:p w:rsidR="002A2990" w:rsidRPr="00B678FB" w:rsidRDefault="0083148E" w:rsidP="00B678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678FB">
        <w:rPr>
          <w:rFonts w:ascii="Arial" w:hAnsi="Arial" w:cs="Arial"/>
        </w:rPr>
        <w:t xml:space="preserve">Во исполнение постановления администрации </w:t>
      </w:r>
      <w:proofErr w:type="spellStart"/>
      <w:r w:rsidR="00C32C13" w:rsidRPr="00B678FB">
        <w:rPr>
          <w:rFonts w:ascii="Arial" w:hAnsi="Arial" w:cs="Arial"/>
        </w:rPr>
        <w:t>Куринского</w:t>
      </w:r>
      <w:proofErr w:type="spellEnd"/>
      <w:r w:rsidR="00C32C13" w:rsidRPr="00B678FB">
        <w:rPr>
          <w:rFonts w:ascii="Arial" w:hAnsi="Arial" w:cs="Arial"/>
        </w:rPr>
        <w:t xml:space="preserve"> сельского поселения Апшеронского</w:t>
      </w:r>
      <w:r w:rsidRPr="00B678FB">
        <w:rPr>
          <w:rFonts w:ascii="Arial" w:hAnsi="Arial" w:cs="Arial"/>
        </w:rPr>
        <w:t xml:space="preserve"> район</w:t>
      </w:r>
      <w:r w:rsidR="00C32C13" w:rsidRPr="00B678FB">
        <w:rPr>
          <w:rFonts w:ascii="Arial" w:hAnsi="Arial" w:cs="Arial"/>
        </w:rPr>
        <w:t xml:space="preserve">а от </w:t>
      </w:r>
      <w:r w:rsidR="00F20C5A" w:rsidRPr="00B678FB">
        <w:rPr>
          <w:rFonts w:ascii="Arial" w:hAnsi="Arial" w:cs="Arial"/>
        </w:rPr>
        <w:t>06 мая 2020 г. № 45 «</w:t>
      </w:r>
      <w:r w:rsidR="00F20C5A" w:rsidRPr="00B678FB">
        <w:rPr>
          <w:rFonts w:ascii="Arial" w:hAnsi="Arial" w:cs="Arial"/>
          <w:bCs/>
        </w:rPr>
        <w:t>Об утверждении порядка осуществления полномочий по внутреннему муниципальному финансовому контролю в сфере бюджетных правоотношений</w:t>
      </w:r>
      <w:r w:rsidR="00F20C5A" w:rsidRPr="00B678FB">
        <w:rPr>
          <w:rFonts w:ascii="Arial" w:hAnsi="Arial" w:cs="Arial"/>
        </w:rPr>
        <w:t>»</w:t>
      </w:r>
      <w:r w:rsidR="000805C7" w:rsidRPr="00B678FB">
        <w:rPr>
          <w:rFonts w:ascii="Arial" w:hAnsi="Arial" w:cs="Arial"/>
        </w:rPr>
        <w:t>,</w:t>
      </w:r>
      <w:r w:rsidR="00F20C5A" w:rsidRPr="00B678FB">
        <w:rPr>
          <w:rFonts w:ascii="Arial" w:hAnsi="Arial" w:cs="Arial"/>
        </w:rPr>
        <w:t xml:space="preserve"> постановлени</w:t>
      </w:r>
      <w:r w:rsidR="000805C7" w:rsidRPr="00B678FB">
        <w:rPr>
          <w:rFonts w:ascii="Arial" w:hAnsi="Arial" w:cs="Arial"/>
        </w:rPr>
        <w:t>я</w:t>
      </w:r>
      <w:r w:rsidR="00F20C5A" w:rsidRPr="00B678FB">
        <w:rPr>
          <w:rFonts w:ascii="Arial" w:hAnsi="Arial" w:cs="Arial"/>
        </w:rPr>
        <w:t xml:space="preserve"> администрации </w:t>
      </w:r>
      <w:proofErr w:type="spellStart"/>
      <w:r w:rsidR="00F20C5A" w:rsidRPr="00B678FB">
        <w:rPr>
          <w:rFonts w:ascii="Arial" w:hAnsi="Arial" w:cs="Arial"/>
        </w:rPr>
        <w:t>Куринского</w:t>
      </w:r>
      <w:proofErr w:type="spellEnd"/>
      <w:r w:rsidR="00F20C5A" w:rsidRPr="00B678FB">
        <w:rPr>
          <w:rFonts w:ascii="Arial" w:hAnsi="Arial" w:cs="Arial"/>
        </w:rPr>
        <w:t xml:space="preserve"> сельского поселения Апшеронского района от 22 мая 2019 года № 76 «</w:t>
      </w:r>
      <w:r w:rsidR="00F20C5A" w:rsidRPr="00B678FB">
        <w:rPr>
          <w:rFonts w:ascii="Arial" w:eastAsia="Calibri" w:hAnsi="Arial" w:cs="Arial"/>
        </w:rPr>
        <w:t>Об утверждении Порядка осуществления</w:t>
      </w:r>
      <w:r w:rsidR="00F20C5A" w:rsidRPr="00B678FB">
        <w:rPr>
          <w:rFonts w:ascii="Arial" w:hAnsi="Arial" w:cs="Arial"/>
        </w:rPr>
        <w:t xml:space="preserve"> контроля за соблюдением Федерального закона от 05 апреля 2013 года № 44-ФЗ «О контрактной система</w:t>
      </w:r>
      <w:proofErr w:type="gramEnd"/>
      <w:r w:rsidR="00F20C5A" w:rsidRPr="00B678FB">
        <w:rPr>
          <w:rFonts w:ascii="Arial" w:hAnsi="Arial" w:cs="Arial"/>
        </w:rPr>
        <w:t xml:space="preserve"> в сфере закупок товаров, работ, услуг для обеспечения государственных и муниципальных нужд» органами муниципального финансового контроля администрации </w:t>
      </w:r>
      <w:proofErr w:type="spellStart"/>
      <w:r w:rsidR="00F20C5A" w:rsidRPr="00B678FB">
        <w:rPr>
          <w:rFonts w:ascii="Arial" w:hAnsi="Arial" w:cs="Arial"/>
        </w:rPr>
        <w:t>Куринского</w:t>
      </w:r>
      <w:proofErr w:type="spellEnd"/>
      <w:r w:rsidR="00F20C5A" w:rsidRPr="00B678FB">
        <w:rPr>
          <w:rFonts w:ascii="Arial" w:hAnsi="Arial" w:cs="Arial"/>
        </w:rPr>
        <w:t xml:space="preserve"> сельского поселения Апшеронского района»</w:t>
      </w:r>
      <w:r w:rsidRPr="00B678FB">
        <w:rPr>
          <w:rFonts w:ascii="Arial" w:hAnsi="Arial" w:cs="Arial"/>
        </w:rPr>
        <w:t>, в целях осуществления полномочий, предусмотренных статьей 269.2 Бюджетног</w:t>
      </w:r>
      <w:r w:rsidR="002A2990" w:rsidRPr="00B678FB">
        <w:rPr>
          <w:rFonts w:ascii="Arial" w:hAnsi="Arial" w:cs="Arial"/>
        </w:rPr>
        <w:t>о кодекса Российской Федерации:</w:t>
      </w:r>
    </w:p>
    <w:p w:rsidR="00A069F8" w:rsidRPr="00B678FB" w:rsidRDefault="005E18D8" w:rsidP="00B678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678FB">
        <w:rPr>
          <w:rFonts w:ascii="Arial" w:hAnsi="Arial" w:cs="Arial"/>
        </w:rPr>
        <w:t>1.</w:t>
      </w:r>
      <w:r w:rsidR="00A069F8" w:rsidRPr="00B678FB">
        <w:rPr>
          <w:rFonts w:ascii="Arial" w:hAnsi="Arial" w:cs="Arial"/>
        </w:rPr>
        <w:t xml:space="preserve"> Утвердить план проведения проверок по осуществлению администрацией </w:t>
      </w:r>
      <w:proofErr w:type="spellStart"/>
      <w:r w:rsidR="00A069F8" w:rsidRPr="00B678FB">
        <w:rPr>
          <w:rFonts w:ascii="Arial" w:hAnsi="Arial" w:cs="Arial"/>
        </w:rPr>
        <w:t>Куринского</w:t>
      </w:r>
      <w:proofErr w:type="spellEnd"/>
      <w:r w:rsidR="00A069F8" w:rsidRPr="00B678FB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</w:t>
      </w:r>
      <w:r w:rsidR="00CA0D22" w:rsidRPr="00B678FB">
        <w:rPr>
          <w:rFonts w:ascii="Arial" w:hAnsi="Arial" w:cs="Arial"/>
        </w:rPr>
        <w:t>ому финансовому контролю на 20</w:t>
      </w:r>
      <w:r w:rsidR="004D13BA" w:rsidRPr="00B678FB">
        <w:rPr>
          <w:rFonts w:ascii="Arial" w:hAnsi="Arial" w:cs="Arial"/>
        </w:rPr>
        <w:t>2</w:t>
      </w:r>
      <w:r w:rsidR="00EC0C4D" w:rsidRPr="00B678FB">
        <w:rPr>
          <w:rFonts w:ascii="Arial" w:hAnsi="Arial" w:cs="Arial"/>
        </w:rPr>
        <w:t>2</w:t>
      </w:r>
      <w:r w:rsidR="004D13BA" w:rsidRPr="00B678FB">
        <w:rPr>
          <w:rFonts w:ascii="Arial" w:hAnsi="Arial" w:cs="Arial"/>
        </w:rPr>
        <w:t xml:space="preserve"> </w:t>
      </w:r>
      <w:r w:rsidR="00A069F8" w:rsidRPr="00B678FB">
        <w:rPr>
          <w:rFonts w:ascii="Arial" w:hAnsi="Arial" w:cs="Arial"/>
        </w:rPr>
        <w:t>год (далее – План проверок), согласно приложению №1 к</w:t>
      </w:r>
      <w:r w:rsidR="00180881" w:rsidRPr="00B678FB">
        <w:rPr>
          <w:rFonts w:ascii="Arial" w:hAnsi="Arial" w:cs="Arial"/>
        </w:rPr>
        <w:t xml:space="preserve"> настоящему постановл</w:t>
      </w:r>
      <w:r w:rsidR="00A069F8" w:rsidRPr="00B678FB">
        <w:rPr>
          <w:rFonts w:ascii="Arial" w:hAnsi="Arial" w:cs="Arial"/>
        </w:rPr>
        <w:t>ению.</w:t>
      </w:r>
    </w:p>
    <w:p w:rsidR="00B0379E" w:rsidRPr="00B678FB" w:rsidRDefault="00F20C5A" w:rsidP="00B678FB">
      <w:pPr>
        <w:ind w:firstLine="567"/>
        <w:jc w:val="both"/>
        <w:rPr>
          <w:rFonts w:ascii="Arial" w:hAnsi="Arial" w:cs="Arial"/>
          <w:lang w:eastAsia="ar-SA"/>
        </w:rPr>
      </w:pPr>
      <w:r w:rsidRPr="00B678FB">
        <w:rPr>
          <w:rFonts w:ascii="Arial" w:hAnsi="Arial" w:cs="Arial"/>
        </w:rPr>
        <w:t>2</w:t>
      </w:r>
      <w:r w:rsidR="00F17BDD" w:rsidRPr="00B678FB">
        <w:rPr>
          <w:rFonts w:ascii="Arial" w:hAnsi="Arial" w:cs="Arial"/>
        </w:rPr>
        <w:t xml:space="preserve">. </w:t>
      </w:r>
      <w:r w:rsidR="00B0379E" w:rsidRPr="00B678FB">
        <w:rPr>
          <w:rFonts w:ascii="Arial" w:hAnsi="Arial" w:cs="Arial"/>
          <w:lang w:eastAsia="en-US"/>
        </w:rPr>
        <w:t xml:space="preserve">Общему отделу администрации </w:t>
      </w:r>
      <w:proofErr w:type="spellStart"/>
      <w:r w:rsidR="00B0379E" w:rsidRPr="00B678FB">
        <w:rPr>
          <w:rFonts w:ascii="Arial" w:hAnsi="Arial" w:cs="Arial"/>
          <w:lang w:eastAsia="en-US"/>
        </w:rPr>
        <w:t>Куринского</w:t>
      </w:r>
      <w:proofErr w:type="spellEnd"/>
      <w:r w:rsidR="00B0379E" w:rsidRPr="00B678FB">
        <w:rPr>
          <w:rFonts w:ascii="Arial" w:hAnsi="Arial" w:cs="Arial"/>
          <w:lang w:eastAsia="en-US"/>
        </w:rPr>
        <w:t xml:space="preserve"> сельского поселения Апшеронского района (</w:t>
      </w:r>
      <w:proofErr w:type="spellStart"/>
      <w:r w:rsidR="00B0379E" w:rsidRPr="00B678FB">
        <w:rPr>
          <w:rFonts w:ascii="Arial" w:hAnsi="Arial" w:cs="Arial"/>
          <w:lang w:eastAsia="en-US"/>
        </w:rPr>
        <w:t>Тувышкина</w:t>
      </w:r>
      <w:proofErr w:type="spellEnd"/>
      <w:r w:rsidR="00B0379E" w:rsidRPr="00B678FB">
        <w:rPr>
          <w:rFonts w:ascii="Arial" w:hAnsi="Arial" w:cs="Arial"/>
          <w:lang w:eastAsia="en-US"/>
        </w:rPr>
        <w:t xml:space="preserve">) </w:t>
      </w:r>
      <w:proofErr w:type="gramStart"/>
      <w:r w:rsidR="00B0379E" w:rsidRPr="00B678FB">
        <w:rPr>
          <w:rFonts w:ascii="Arial" w:hAnsi="Arial" w:cs="Arial"/>
          <w:lang w:eastAsia="en-US"/>
        </w:rPr>
        <w:t>разместить</w:t>
      </w:r>
      <w:proofErr w:type="gramEnd"/>
      <w:r w:rsidR="00B0379E" w:rsidRPr="00B678FB">
        <w:rPr>
          <w:rFonts w:ascii="Arial" w:hAnsi="Arial" w:cs="Arial"/>
          <w:lang w:eastAsia="en-US"/>
        </w:rPr>
        <w:t xml:space="preserve"> настоящее постановление </w:t>
      </w:r>
      <w:r w:rsidR="00B0379E" w:rsidRPr="00B678FB">
        <w:rPr>
          <w:rFonts w:ascii="Arial" w:hAnsi="Arial" w:cs="Arial"/>
          <w:color w:val="000000"/>
          <w:lang w:bidi="ru-RU"/>
        </w:rPr>
        <w:t xml:space="preserve">на официальном сайте администрации </w:t>
      </w:r>
      <w:proofErr w:type="spellStart"/>
      <w:r w:rsidR="00B0379E" w:rsidRPr="00B678FB">
        <w:rPr>
          <w:rFonts w:ascii="Arial" w:hAnsi="Arial" w:cs="Arial"/>
        </w:rPr>
        <w:t>Куринского</w:t>
      </w:r>
      <w:proofErr w:type="spellEnd"/>
      <w:r w:rsidR="00B0379E" w:rsidRPr="00B678FB">
        <w:rPr>
          <w:rFonts w:ascii="Arial" w:hAnsi="Arial" w:cs="Arial"/>
        </w:rPr>
        <w:t xml:space="preserve"> сельского поселения Апшеронского района</w:t>
      </w:r>
      <w:r w:rsidR="00B0379E" w:rsidRPr="00B678FB">
        <w:rPr>
          <w:rFonts w:ascii="Arial" w:hAnsi="Arial" w:cs="Arial"/>
          <w:color w:val="000000"/>
          <w:lang w:bidi="ru-RU"/>
        </w:rPr>
        <w:t xml:space="preserve"> в информационно-телекоммуникационной сети Интернет.</w:t>
      </w:r>
      <w:r w:rsidR="00B0379E" w:rsidRPr="00B678FB">
        <w:rPr>
          <w:rFonts w:ascii="Arial" w:hAnsi="Arial" w:cs="Arial"/>
          <w:lang w:eastAsia="ar-SA"/>
        </w:rPr>
        <w:t xml:space="preserve"> </w:t>
      </w:r>
    </w:p>
    <w:p w:rsidR="005E18D8" w:rsidRPr="00B678FB" w:rsidRDefault="00F20C5A" w:rsidP="00B678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678FB">
        <w:rPr>
          <w:rFonts w:ascii="Arial" w:hAnsi="Arial" w:cs="Arial"/>
        </w:rPr>
        <w:t>3</w:t>
      </w:r>
      <w:r w:rsidR="005E18D8" w:rsidRPr="00B678FB">
        <w:rPr>
          <w:rFonts w:ascii="Arial" w:hAnsi="Arial" w:cs="Arial"/>
        </w:rPr>
        <w:t xml:space="preserve">. </w:t>
      </w:r>
      <w:proofErr w:type="gramStart"/>
      <w:r w:rsidR="005E18D8" w:rsidRPr="00B678FB">
        <w:rPr>
          <w:rFonts w:ascii="Arial" w:hAnsi="Arial" w:cs="Arial"/>
        </w:rPr>
        <w:t>Контроль за</w:t>
      </w:r>
      <w:proofErr w:type="gramEnd"/>
      <w:r w:rsidR="005E18D8" w:rsidRPr="00B678FB">
        <w:rPr>
          <w:rFonts w:ascii="Arial" w:hAnsi="Arial" w:cs="Arial"/>
        </w:rPr>
        <w:t xml:space="preserve"> выполнением настоящего </w:t>
      </w:r>
      <w:r w:rsidR="00180881" w:rsidRPr="00B678FB">
        <w:rPr>
          <w:rFonts w:ascii="Arial" w:hAnsi="Arial" w:cs="Arial"/>
        </w:rPr>
        <w:t>постановления</w:t>
      </w:r>
      <w:r w:rsidR="005E18D8" w:rsidRPr="00B678FB">
        <w:rPr>
          <w:rFonts w:ascii="Arial" w:hAnsi="Arial" w:cs="Arial"/>
        </w:rPr>
        <w:t xml:space="preserve"> оставляю за собой.</w:t>
      </w:r>
    </w:p>
    <w:p w:rsidR="00A069F8" w:rsidRPr="00B678FB" w:rsidRDefault="00F20C5A" w:rsidP="00B678FB">
      <w:pPr>
        <w:ind w:firstLine="567"/>
        <w:jc w:val="both"/>
        <w:rPr>
          <w:rFonts w:ascii="Arial" w:hAnsi="Arial" w:cs="Arial"/>
        </w:rPr>
      </w:pPr>
      <w:r w:rsidRPr="00B678FB">
        <w:rPr>
          <w:rFonts w:ascii="Arial" w:hAnsi="Arial" w:cs="Arial"/>
        </w:rPr>
        <w:t>4</w:t>
      </w:r>
      <w:r w:rsidR="005E18D8" w:rsidRPr="00B678FB">
        <w:rPr>
          <w:rFonts w:ascii="Arial" w:hAnsi="Arial" w:cs="Arial"/>
        </w:rPr>
        <w:t xml:space="preserve">. </w:t>
      </w:r>
      <w:r w:rsidR="00180881" w:rsidRPr="00B678FB">
        <w:rPr>
          <w:rFonts w:ascii="Arial" w:hAnsi="Arial" w:cs="Arial"/>
        </w:rPr>
        <w:t>Постановлению</w:t>
      </w:r>
      <w:r w:rsidR="00A069F8" w:rsidRPr="00B678FB">
        <w:rPr>
          <w:rFonts w:ascii="Arial" w:hAnsi="Arial" w:cs="Arial"/>
        </w:rPr>
        <w:t xml:space="preserve"> вступает в силу со дня его подписания.</w:t>
      </w:r>
    </w:p>
    <w:p w:rsidR="00E4530D" w:rsidRPr="00B678FB" w:rsidRDefault="00E4530D" w:rsidP="00B678FB">
      <w:pPr>
        <w:ind w:firstLine="567"/>
        <w:jc w:val="both"/>
        <w:rPr>
          <w:rFonts w:ascii="Arial" w:hAnsi="Arial" w:cs="Arial"/>
        </w:rPr>
      </w:pPr>
    </w:p>
    <w:p w:rsidR="005E18D8" w:rsidRPr="00B678FB" w:rsidRDefault="005E18D8" w:rsidP="005E18D8">
      <w:pPr>
        <w:jc w:val="both"/>
        <w:rPr>
          <w:rFonts w:ascii="Arial" w:hAnsi="Arial" w:cs="Arial"/>
        </w:rPr>
      </w:pPr>
    </w:p>
    <w:p w:rsidR="002A3290" w:rsidRPr="00B678FB" w:rsidRDefault="002A3290" w:rsidP="005E18D8">
      <w:pPr>
        <w:jc w:val="both"/>
        <w:rPr>
          <w:rFonts w:ascii="Arial" w:hAnsi="Arial" w:cs="Arial"/>
        </w:rPr>
      </w:pPr>
    </w:p>
    <w:p w:rsidR="00E4530D" w:rsidRPr="00B678FB" w:rsidRDefault="005E18D8" w:rsidP="005E18D8">
      <w:pPr>
        <w:jc w:val="both"/>
        <w:rPr>
          <w:rFonts w:ascii="Arial" w:hAnsi="Arial" w:cs="Arial"/>
        </w:rPr>
      </w:pPr>
      <w:r w:rsidRPr="00B678FB">
        <w:rPr>
          <w:rFonts w:ascii="Arial" w:hAnsi="Arial" w:cs="Arial"/>
        </w:rPr>
        <w:t xml:space="preserve">Глава </w:t>
      </w:r>
    </w:p>
    <w:p w:rsidR="00B678FB" w:rsidRDefault="005E18D8" w:rsidP="00B678FB">
      <w:pPr>
        <w:jc w:val="both"/>
        <w:rPr>
          <w:rFonts w:ascii="Arial" w:hAnsi="Arial" w:cs="Arial"/>
        </w:rPr>
      </w:pPr>
      <w:proofErr w:type="spellStart"/>
      <w:r w:rsidRPr="00B678FB">
        <w:rPr>
          <w:rFonts w:ascii="Arial" w:hAnsi="Arial" w:cs="Arial"/>
        </w:rPr>
        <w:t>Куринского</w:t>
      </w:r>
      <w:proofErr w:type="spellEnd"/>
      <w:r w:rsidRPr="00B678FB">
        <w:rPr>
          <w:rFonts w:ascii="Arial" w:hAnsi="Arial" w:cs="Arial"/>
        </w:rPr>
        <w:t xml:space="preserve"> сельского поселения</w:t>
      </w:r>
    </w:p>
    <w:p w:rsidR="00E4530D" w:rsidRPr="00B678FB" w:rsidRDefault="00B678FB" w:rsidP="00B678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</w:t>
      </w:r>
      <w:r w:rsidR="005E18D8" w:rsidRPr="00B678FB">
        <w:rPr>
          <w:rFonts w:ascii="Arial" w:hAnsi="Arial" w:cs="Arial"/>
        </w:rPr>
        <w:t>Усов</w:t>
      </w:r>
      <w:proofErr w:type="spellEnd"/>
    </w:p>
    <w:p w:rsidR="00D84EA4" w:rsidRPr="00B678FB" w:rsidRDefault="00D84EA4">
      <w:pPr>
        <w:rPr>
          <w:rFonts w:ascii="Arial" w:hAnsi="Arial" w:cs="Arial"/>
        </w:rPr>
      </w:pPr>
    </w:p>
    <w:sectPr w:rsidR="00D84EA4" w:rsidRPr="00B678FB" w:rsidSect="00B678FB">
      <w:pgSz w:w="11906" w:h="16838"/>
      <w:pgMar w:top="1134" w:right="567" w:bottom="1134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0805C7"/>
    <w:rsid w:val="000965DE"/>
    <w:rsid w:val="00123508"/>
    <w:rsid w:val="00141B1D"/>
    <w:rsid w:val="00180881"/>
    <w:rsid w:val="00184BFF"/>
    <w:rsid w:val="00217BAA"/>
    <w:rsid w:val="00270A3F"/>
    <w:rsid w:val="002A2990"/>
    <w:rsid w:val="002A3290"/>
    <w:rsid w:val="002C0E6D"/>
    <w:rsid w:val="002D736C"/>
    <w:rsid w:val="002F6311"/>
    <w:rsid w:val="004D13BA"/>
    <w:rsid w:val="005A4BF4"/>
    <w:rsid w:val="005E18D8"/>
    <w:rsid w:val="0073119B"/>
    <w:rsid w:val="00760571"/>
    <w:rsid w:val="0083148E"/>
    <w:rsid w:val="009B017B"/>
    <w:rsid w:val="009C6316"/>
    <w:rsid w:val="00A069F8"/>
    <w:rsid w:val="00A52EA3"/>
    <w:rsid w:val="00AB7221"/>
    <w:rsid w:val="00B0379E"/>
    <w:rsid w:val="00B678FB"/>
    <w:rsid w:val="00C01364"/>
    <w:rsid w:val="00C32C13"/>
    <w:rsid w:val="00CA0D22"/>
    <w:rsid w:val="00D84EA4"/>
    <w:rsid w:val="00E4530D"/>
    <w:rsid w:val="00EC0C4D"/>
    <w:rsid w:val="00F06767"/>
    <w:rsid w:val="00F17BDD"/>
    <w:rsid w:val="00F20C5A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8">
    <w:name w:val="Font Style138"/>
    <w:rsid w:val="00F17BD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8">
    <w:name w:val="Font Style138"/>
    <w:rsid w:val="00F17BD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4294963178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29</cp:revision>
  <cp:lastPrinted>2021-06-18T08:38:00Z</cp:lastPrinted>
  <dcterms:created xsi:type="dcterms:W3CDTF">2015-09-24T06:37:00Z</dcterms:created>
  <dcterms:modified xsi:type="dcterms:W3CDTF">2022-05-11T11:08:00Z</dcterms:modified>
</cp:coreProperties>
</file>